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19"/>
        <w:gridCol w:w="957"/>
        <w:gridCol w:w="2950"/>
        <w:gridCol w:w="2916"/>
        <w:gridCol w:w="513"/>
        <w:gridCol w:w="219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bookmarkStart w:id="0" w:name="_Hlk55638375"/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pStyle w:val="Ttu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Colaboradores de la CNE reciben la primera dosis de la vacuna contra el COVID-19</w:t>
            </w:r>
          </w:p>
          <w:p w:rsidR="00000000" w:rsidRDefault="00867704">
            <w:pPr>
              <w:pStyle w:val="Prrafodelista"/>
              <w:jc w:val="center"/>
              <w:rPr>
                <w:rFonts w:ascii="Arial" w:hAnsi="Arial" w:cs="Arial"/>
                <w:b/>
                <w:iCs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7473950" cy="3235960"/>
                  <wp:effectExtent l="0" t="0" r="0" b="2540"/>
                  <wp:docPr id="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0" cy="3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86770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Servidores públicos con factores de riesgo o alta visitación a comunidades entre los primeros vacunados</w:t>
            </w:r>
          </w:p>
          <w:p w:rsidR="00000000" w:rsidRDefault="00867704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Cs/>
                <w:i/>
              </w:rPr>
            </w:pPr>
          </w:p>
          <w:p w:rsidR="00000000" w:rsidRDefault="0086770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La </w:t>
            </w:r>
            <w:r>
              <w:rPr>
                <w:rFonts w:ascii="Arial" w:hAnsi="Arial" w:cs="Arial"/>
                <w:bCs/>
                <w:i/>
              </w:rPr>
              <w:t>vacunación se realizará en dos fases.  En la primera parte se vacunarán hasta 150 trabajadores</w:t>
            </w:r>
          </w:p>
          <w:p w:rsidR="00000000" w:rsidRDefault="00867704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Cs/>
                <w:i/>
              </w:rPr>
            </w:pPr>
          </w:p>
          <w:p w:rsidR="00000000" w:rsidRDefault="0086770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67704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</w:rPr>
              <w:t>San José, 12 de enero de 2021</w:t>
            </w:r>
            <w:r>
              <w:rPr>
                <w:rFonts w:ascii="Arial" w:hAnsi="Arial" w:cs="Arial"/>
                <w:bCs/>
                <w:i/>
              </w:rPr>
              <w:t>.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En aras de salvaguardar la integridad de los trabajadores de primera línea de la Comisión Nacional de Prevención de Riesgos y At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ención de Emergencias, este martes inició el proceso de aplicación de la vacuna de Pfizer contra el COVID-19.</w:t>
            </w:r>
          </w:p>
          <w:p w:rsidR="00000000" w:rsidRDefault="00867704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Hoy martes, funcionarios de la clínica de Pavas se apersonaron a las instalaciones de la CNE para vacunar a 75 colaboradores de la institución, en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tre los que destacan personas de alto riesgo, o trabajadores que, por la naturaleza de sus funciones, tienen alta exposición a trabajar con otras instituciones y comunidades en todo el país.</w:t>
            </w:r>
          </w:p>
          <w:p w:rsidR="00000000" w:rsidRDefault="008677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proceso inició con la puesta de la dosis para dos funcionarios</w:t>
            </w:r>
            <w:r>
              <w:rPr>
                <w:rFonts w:ascii="Arial" w:hAnsi="Arial" w:cs="Arial"/>
                <w:sz w:val="24"/>
                <w:szCs w:val="24"/>
              </w:rPr>
              <w:t xml:space="preserve"> de larga trayectoria para la CNE.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Julio Madrigal Mora</w:t>
            </w:r>
            <w:r>
              <w:rPr>
                <w:rFonts w:ascii="Arial" w:hAnsi="Arial" w:cs="Arial"/>
                <w:sz w:val="24"/>
                <w:szCs w:val="24"/>
              </w:rPr>
              <w:t xml:space="preserve"> quien, es geólogo de la institución desde hace ya 30 años, fue el primero en aplicarse la dosis. </w:t>
            </w:r>
          </w:p>
          <w:p w:rsidR="00000000" w:rsidRDefault="008677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Madrigal es oriundo de San Vito, pero desde los 4 años viven en Puriscal. En la Unidad de Investigación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y Análisis del Riesgo para la cual trabaja, realiza inspecciones y valoraciones a lo largo y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ancho del territorio nacional para valorar deslizamientos, eventos sísmicos, antropogénicos, entre otros.</w:t>
            </w:r>
          </w:p>
          <w:p w:rsidR="00000000" w:rsidRDefault="008677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Julio indicó que ser el primer funcionario de la CNE en </w:t>
            </w:r>
            <w:r>
              <w:rPr>
                <w:rFonts w:ascii="Arial" w:hAnsi="Arial" w:cs="Arial"/>
                <w:sz w:val="24"/>
                <w:szCs w:val="24"/>
              </w:rPr>
              <w:t>colocarse la vacuna es todo un orgullo, ya que “Todos los días demuestra el amor por su trabajo hacia la gente de las comunidades en condición de riesgo y en ese sentido la misma institución y el país nos está dando ese apoyo.”</w:t>
            </w:r>
          </w:p>
          <w:p w:rsidR="00000000" w:rsidRDefault="008677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Por otra parte,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Nieves Chave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 Fonseca</w:t>
            </w:r>
            <w:r>
              <w:rPr>
                <w:rFonts w:ascii="Arial" w:hAnsi="Arial" w:cs="Arial"/>
                <w:sz w:val="24"/>
                <w:szCs w:val="24"/>
              </w:rPr>
              <w:t xml:space="preserve"> fue la primer mujer CNE en recibir la dosis de la vacuna contra el COVID-19.</w:t>
            </w:r>
          </w:p>
          <w:p w:rsidR="00000000" w:rsidRDefault="008677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“Nicha” como es conocida </w:t>
            </w:r>
            <w:r>
              <w:rPr>
                <w:rFonts w:ascii="Arial" w:hAnsi="Arial" w:cs="Arial"/>
                <w:sz w:val="24"/>
                <w:szCs w:val="24"/>
              </w:rPr>
              <w:t xml:space="preserve">por sus compañeros, nació en Palmares de Pérez Zeledón. Ella es de las tres mujeres que trabajan en la Unidad de Gestión de Operaciones y tiene que estar constantemente en los territorios.  Nieves tiene a cargo la Región Pacífico y realiza la coordinación </w:t>
            </w:r>
            <w:r>
              <w:rPr>
                <w:rFonts w:ascii="Arial" w:hAnsi="Arial" w:cs="Arial"/>
                <w:sz w:val="24"/>
                <w:szCs w:val="24"/>
              </w:rPr>
              <w:t>con todas las instituciones presentes en los cantones para el manejo operativo de las emergencias.</w:t>
            </w:r>
          </w:p>
          <w:p w:rsidR="00000000" w:rsidRDefault="008677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“Anoche no dormí. Esto es algo que me trajo muchos sentimientos, saber que yo soy privilegiada de ser vacunada me trae mucha emoción y nostalgia” manifestó l</w:t>
            </w:r>
            <w:r>
              <w:rPr>
                <w:rFonts w:ascii="Arial" w:hAnsi="Arial" w:cs="Arial"/>
                <w:sz w:val="24"/>
                <w:szCs w:val="24"/>
              </w:rPr>
              <w:t>a oficial de enlace al consultarle para ella qué significaba ser la primera mujer de la institución en ser vacunada.</w:t>
            </w:r>
          </w:p>
          <w:p w:rsidR="00000000" w:rsidRDefault="008677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122670" cy="3450590"/>
                  <wp:effectExtent l="0" t="0" r="0" b="0"/>
                  <wp:docPr id="2" name="Imagen 2" descr="Grupo de personas alrededor de una m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Grupo de personas alrededor de una me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867704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CNE y la clínica de Pavas continuarán m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añana miércoles el proceso de vacunación a otras 75 personas, según los grupos establecidos a l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o interno de la institución y respondiendo a las recomendaciones de las autoridades de Salud.</w:t>
            </w:r>
          </w:p>
          <w:p w:rsidR="00000000" w:rsidRDefault="00867704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lastRenderedPageBreak/>
              <w:t>Conforme llegan más vacunas al país, se continuará con el proceso de vacunación hasta contar con el 100% de los funcionarios de la CNE, por protección y seguridad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 los trabajadores y sus familias.</w:t>
            </w:r>
          </w:p>
          <w:p w:rsidR="00000000" w:rsidRDefault="00867704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Alexander Solís, jerarca de la institución comentó que “en la vacuna, hemos visto la esperanza y la posibilidad de proteger a un país del COVID-19, el poderla llevar a las instituciones de primera respuesta y en especia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l a los miembros de la CNE, nos da la tranquilidad de cuidar a esos servidores públicos que todos los días trabajan por cuidar a las comunidades”.</w:t>
            </w:r>
          </w:p>
          <w:p w:rsidR="00000000" w:rsidRDefault="00867704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Solís recibirá la dosis hasta el final del proceso interno de vacunación, dando paso a que primero estén todo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s los trabajadores de la institución.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6770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bookmarkEnd w:id="0"/>
    </w:tbl>
    <w:p w:rsidR="00000000" w:rsidRDefault="00867704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767380">
    <w:abstractNumId w:val="0"/>
  </w:num>
  <w:num w:numId="2" w16cid:durableId="108503221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704"/>
    <w:rsid w:val="0086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  <w:lang w:val="es-CR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2022-05-13T20:12:00Z</dcterms:created>
  <dcterms:modified xsi:type="dcterms:W3CDTF">2022-05-13T20:12:00Z</dcterms:modified>
</cp:coreProperties>
</file>