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pStyle w:val="Ttulo1"/>
              <w:jc w:val="center"/>
            </w:pPr>
            <w:r>
              <w:t>CNE firma convenio con Hogares CREA para habilitar un nuevo centro de contención para personas contagiadas por COVID-19</w:t>
            </w:r>
          </w:p>
          <w:p w:rsidR="00000000" w:rsidRDefault="00DE7E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Imagen que contiene interior, tabla, cuarto, c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tabla, cuarto, c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7E29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En este momento, CNE mantiene tres centros habilitados:  </w:t>
            </w:r>
            <w:r>
              <w:rPr>
                <w:rFonts w:ascii="Arial" w:hAnsi="Arial" w:cs="Arial"/>
                <w:i/>
                <w:iCs/>
              </w:rPr>
              <w:t>Parrita, Limón y el más reciente en Barva de Heredia</w:t>
            </w:r>
          </w:p>
          <w:p w:rsidR="00000000" w:rsidRDefault="00DE7E29">
            <w:pPr>
              <w:pStyle w:val="Prrafodelista"/>
              <w:jc w:val="both"/>
              <w:rPr>
                <w:rFonts w:ascii="Arial" w:hAnsi="Arial" w:cs="Arial"/>
                <w:i/>
                <w:iCs/>
              </w:rPr>
            </w:pPr>
          </w:p>
          <w:p w:rsidR="00000000" w:rsidRDefault="00DE7E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Entre 2020 y 2021, la CNE alojó de forma temporal a 400 personas con COVID-19 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17 de mayo del 2021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La Comisión Nacional de Prevención de Riesgos y Atención de Emergencias (CNE) ha firmado un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importante convenio con Hogares Crea de Costa Rica para habilitar un nuevo centro de contención para que las personas positivas por COVID-19 hagan la cuarentena de manera de manera segura, evitando que puedan contagiar a otras personas de su núcleo familia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r. 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Estos centros tienen como objetivo recibir a las personas que no pueden cumplir la cuarentena en sus hogares, debido a que no cuentan con las condiciones idóneas de aislamiento para evitar el contagio a otras personas.</w:t>
            </w:r>
          </w:p>
          <w:p w:rsidR="00000000" w:rsidRDefault="00DE7E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502275" cy="4126865"/>
                  <wp:effectExtent l="0" t="0" r="3175" b="6985"/>
                  <wp:docPr id="2" name="Imagen 2" descr="Imagen que contiene piso, techo, interior, si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piso, techo, interior, sil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275" cy="412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El centro se ubica en Barva de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Heredia y cuenta con una capacidad de hasta 20 personas. Adicionalmente, CNE atiende dos instalaciones más ubicadas en Limón con una capacidad de 20 personas y Parrita con capacidad para 30 personas.   Hasta este lunes, 07 personas permanecían en alguno de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los centros de contención por COVID-19.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Sigifredo Pérez, Director de Gestión de Riesgo señaló que “durante esta pandemia, la CNE ha tenido que analizar múltiples opciones de apoyar la gestión y atención de la emergencia; es por ello que se trabaja en un p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lan de habilitación de centros temporales de personas, para que hagan su cuarentena y su recuperación de manera segura, eso lo hacemos mediante convenios y alianzas con grupos organizados que cuenten con la infraestructura para habilitarlo como un centro 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 contención para fines solidarios”.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Para Hogares Crea es de suma importancia este convenio para atender a las personas con COVID-19, es un acto humanitario que hacemos al país cediendo este espacio, nos sentimos agradecidos de realizar este trabajo en con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junto”, mencionó Lindbergth Chacón Jimenez, de Hogares Crea Costa Rica.</w:t>
            </w:r>
          </w:p>
          <w:p w:rsidR="00000000" w:rsidRDefault="00DE7E2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446395" cy="7267575"/>
                  <wp:effectExtent l="0" t="0" r="1905" b="9525"/>
                  <wp:docPr id="3" name="Imagen 3" descr="Imagen que contiene interior, tabla, hombre, coci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interior, tabla, hombre, cocin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726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Las personas, mientras permanecen en estos sitios, cuentan con dormitorios debidamente equipados, zonas para consumo de alimentos, duchas, servicios sanitarios y revisiones médicas 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iarias para valorar las condiciones de salud de las personas y la evolución de la enfermedad.  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Para la CNE, así como para los Comités Municipales de Emergencia, estos centros de asistencia en las comunidades permiten brindar no solo una rápida y oportuna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atención, sino que son herramientas de contención para el contagio del COVID-19. </w:t>
            </w:r>
          </w:p>
          <w:p w:rsidR="00000000" w:rsidRDefault="00DE7E2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Durante en 2020 e inicios del 2021, la CNE mantuvo 13 centros habilitados en los que ha recibido más de 400 personas.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E2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DE7E2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81D"/>
    <w:multiLevelType w:val="hybridMultilevel"/>
    <w:tmpl w:val="DA6A9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461263">
    <w:abstractNumId w:val="0"/>
  </w:num>
  <w:num w:numId="2" w16cid:durableId="9705531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9"/>
    <w:rsid w:val="00D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2022-05-13T20:09:00Z</dcterms:created>
  <dcterms:modified xsi:type="dcterms:W3CDTF">2022-05-13T20:09:00Z</dcterms:modified>
</cp:coreProperties>
</file>