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7F87" w14:textId="77777777" w:rsidR="009613CB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  <w:r w:rsidRPr="00FC4208">
        <w:rPr>
          <w:rFonts w:ascii="Arial Narrow" w:hAnsi="Arial Narrow" w:cs="Arial"/>
        </w:rPr>
        <w:t xml:space="preserve">De acuerdo con la Contratación por Emergencia </w:t>
      </w:r>
      <w:proofErr w:type="spellStart"/>
      <w:r w:rsidRPr="00FC4208">
        <w:rPr>
          <w:rFonts w:ascii="Arial Narrow" w:hAnsi="Arial Narrow" w:cs="Arial"/>
        </w:rPr>
        <w:t>Nº</w:t>
      </w:r>
      <w:proofErr w:type="spellEnd"/>
      <w:r w:rsidRPr="00FC4208">
        <w:rPr>
          <w:rFonts w:ascii="Arial Narrow" w:hAnsi="Arial Narrow" w:cs="Arial"/>
        </w:rPr>
        <w:t xml:space="preserve"> 0</w:t>
      </w:r>
      <w:r>
        <w:rPr>
          <w:rFonts w:ascii="Arial Narrow" w:hAnsi="Arial Narrow" w:cs="Arial"/>
        </w:rPr>
        <w:t>XX</w:t>
      </w:r>
      <w:r w:rsidRPr="00FC4208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4</w:t>
      </w:r>
      <w:r w:rsidRPr="00FC4208">
        <w:rPr>
          <w:rFonts w:ascii="Arial Narrow" w:hAnsi="Arial Narrow" w:cs="Arial"/>
        </w:rPr>
        <w:t xml:space="preserve"> promovida por la Comisión Nacional de Prevención de Riesgos y Atención de Emergencias (C.N.E.) para la ejecución del proyecto </w:t>
      </w:r>
      <w:r w:rsidRPr="00FC4208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NOMBRE COMPLETO DEL PROYECTO”</w:t>
      </w:r>
      <w:r w:rsidRPr="00FC42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en acatamiento del artículo 46 del Reglamento para el Funcionamiento y Fiscalización de las Unidades Ejecutoras, </w:t>
      </w:r>
      <w:r w:rsidRPr="00FC4208">
        <w:rPr>
          <w:rFonts w:ascii="Arial Narrow" w:hAnsi="Arial Narrow" w:cs="Arial"/>
        </w:rPr>
        <w:t xml:space="preserve">se </w:t>
      </w:r>
      <w:r>
        <w:rPr>
          <w:rFonts w:ascii="Arial Narrow" w:hAnsi="Arial Narrow" w:cs="Arial"/>
        </w:rPr>
        <w:t>firma el presente finiquito contractual en las siguientes condiciones</w:t>
      </w:r>
      <w:r w:rsidRPr="00FC4208">
        <w:rPr>
          <w:rFonts w:ascii="Arial Narrow" w:hAnsi="Arial Narrow" w:cs="Arial"/>
        </w:rPr>
        <w:t>:</w:t>
      </w:r>
    </w:p>
    <w:p w14:paraId="765F22E6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</w:p>
    <w:p w14:paraId="3ACACEFC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 w:line="276" w:lineRule="auto"/>
        <w:ind w:left="0" w:right="49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t>Los montos finales y debidamente pagados del contrato son los que se indican en el cuadro adjunto.</w:t>
      </w:r>
    </w:p>
    <w:p w14:paraId="11737616" w14:textId="77777777" w:rsidR="009613CB" w:rsidRPr="00FC4208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843"/>
      </w:tblGrid>
      <w:tr w:rsidR="009613CB" w:rsidRPr="00FC4208" w14:paraId="4D6E20AB" w14:textId="77777777" w:rsidTr="009613CB">
        <w:trPr>
          <w:trHeight w:val="6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85E9F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Cuadro N°1 Costos de la Obra</w:t>
            </w:r>
          </w:p>
        </w:tc>
      </w:tr>
      <w:tr w:rsidR="009613CB" w:rsidRPr="00FC4208" w14:paraId="5333C279" w14:textId="77777777" w:rsidTr="009613CB">
        <w:trPr>
          <w:trHeight w:val="6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81BD6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Descripción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80A0CF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Orden de Compra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E44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Total</w:t>
            </w:r>
          </w:p>
        </w:tc>
      </w:tr>
      <w:tr w:rsidR="009613CB" w:rsidRPr="00FC4208" w14:paraId="66851BA9" w14:textId="77777777" w:rsidTr="009613CB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2C3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Monto Original del contrato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2E68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XXXX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3521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</w:t>
            </w:r>
          </w:p>
        </w:tc>
      </w:tr>
      <w:tr w:rsidR="009613CB" w:rsidRPr="00FC4208" w14:paraId="6003A6D6" w14:textId="77777777" w:rsidTr="009613CB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1915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Monto Facturado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09AE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3E3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</w:p>
        </w:tc>
      </w:tr>
      <w:tr w:rsidR="009613CB" w:rsidRPr="00FC4208" w14:paraId="241871B9" w14:textId="77777777" w:rsidTr="009613CB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4C0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(-) Montos no ejecutados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2789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592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</w:p>
        </w:tc>
      </w:tr>
      <w:tr w:rsidR="009613CB" w:rsidRPr="00FC4208" w14:paraId="754D872B" w14:textId="77777777" w:rsidTr="009613CB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E52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(-) Multas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A102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ED0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</w:t>
            </w:r>
          </w:p>
        </w:tc>
      </w:tr>
      <w:tr w:rsidR="009613CB" w:rsidRPr="00FC4208" w14:paraId="68F37928" w14:textId="77777777" w:rsidTr="009613CB">
        <w:trPr>
          <w:trHeight w:val="315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7302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(+) Reajustes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ED44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25DE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</w:t>
            </w:r>
          </w:p>
        </w:tc>
      </w:tr>
      <w:tr w:rsidR="009613CB" w:rsidRPr="00FC4208" w14:paraId="743A549D" w14:textId="77777777" w:rsidTr="009613CB">
        <w:trPr>
          <w:trHeight w:val="60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7BE69F" w14:textId="77777777" w:rsidR="009613CB" w:rsidRPr="00FC4208" w:rsidRDefault="009613CB" w:rsidP="009613CB">
            <w:pPr>
              <w:ind w:right="49"/>
              <w:jc w:val="right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COSTO FINAL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B9A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b/>
                <w:bCs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XXXXXX</w:t>
            </w:r>
          </w:p>
        </w:tc>
      </w:tr>
    </w:tbl>
    <w:p w14:paraId="7CCD0AC9" w14:textId="77777777" w:rsidR="009613CB" w:rsidRPr="00FC4208" w:rsidRDefault="009613CB" w:rsidP="009613CB">
      <w:pPr>
        <w:spacing w:line="276" w:lineRule="auto"/>
        <w:ind w:right="49"/>
        <w:jc w:val="center"/>
        <w:rPr>
          <w:rFonts w:ascii="Arial Narrow" w:hAnsi="Arial Narrow" w:cs="Arial"/>
        </w:rPr>
      </w:pPr>
    </w:p>
    <w:p w14:paraId="6123B5AE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 w:line="276" w:lineRule="auto"/>
        <w:ind w:left="0" w:right="49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t>Se consigna que los montos indicados en el Cuadro N°1 son las cantidades que finiquitan el contrato y no hay pagos pendientes a favor contratista, así como tampoco multas pendientes de cobro.</w:t>
      </w:r>
    </w:p>
    <w:p w14:paraId="31FDCD5F" w14:textId="77777777" w:rsidR="009613CB" w:rsidRDefault="009613CB" w:rsidP="009613CB">
      <w:pPr>
        <w:pStyle w:val="Sangradetextonormal"/>
        <w:spacing w:line="276" w:lineRule="auto"/>
        <w:ind w:left="0" w:right="49"/>
        <w:rPr>
          <w:rFonts w:ascii="Arial Narrow" w:hAnsi="Arial Narrow" w:cs="Arial"/>
        </w:rPr>
      </w:pPr>
    </w:p>
    <w:p w14:paraId="70BC8455" w14:textId="77777777" w:rsidR="009613CB" w:rsidRDefault="009613CB" w:rsidP="009613CB">
      <w:pPr>
        <w:pStyle w:val="Sangradetextonormal"/>
        <w:spacing w:line="276" w:lineRule="auto"/>
        <w:ind w:left="0" w:right="49"/>
        <w:rPr>
          <w:rFonts w:ascii="Arial Narrow" w:hAnsi="Arial Narrow" w:cs="Arial"/>
        </w:rPr>
      </w:pPr>
    </w:p>
    <w:p w14:paraId="0B2DB462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 w:line="276" w:lineRule="auto"/>
        <w:ind w:left="0" w:right="49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lastRenderedPageBreak/>
        <w:t>El detalle de la facturación tramitada por la Ingeniería del proyecto, según se indica a continuación:</w:t>
      </w:r>
    </w:p>
    <w:p w14:paraId="736DBEAF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tbl>
      <w:tblPr>
        <w:tblW w:w="8080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1984"/>
        <w:gridCol w:w="1843"/>
      </w:tblGrid>
      <w:tr w:rsidR="009613CB" w:rsidRPr="00FC4208" w14:paraId="301D4BF9" w14:textId="77777777" w:rsidTr="00A65F88">
        <w:trPr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92A6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Cuadro N°2 Resumen d</w:t>
            </w:r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e Pago de Orden de Compra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N°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XXXX</w:t>
            </w:r>
          </w:p>
        </w:tc>
      </w:tr>
      <w:tr w:rsidR="009613CB" w:rsidRPr="00FC4208" w14:paraId="1897F65D" w14:textId="77777777" w:rsidTr="00A65F88">
        <w:trPr>
          <w:trHeight w:val="2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86805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 xml:space="preserve">Factura </w:t>
            </w:r>
            <w:proofErr w:type="spellStart"/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N°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B7C7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Fecha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34D7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Monto Solicitado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3682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Monto Cancelado</w:t>
            </w:r>
          </w:p>
        </w:tc>
      </w:tr>
      <w:tr w:rsidR="009613CB" w:rsidRPr="00FC4208" w14:paraId="30A9F7A1" w14:textId="77777777" w:rsidTr="00A65F88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F29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XXXX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568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XX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/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>/201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0BD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  <w:proofErr w:type="gramStart"/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 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XXXXXXX</w:t>
            </w:r>
            <w:proofErr w:type="gramEnd"/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ACF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  <w:proofErr w:type="gramStart"/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 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XXXXXXXX</w:t>
            </w:r>
            <w:proofErr w:type="gramEnd"/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</w:p>
        </w:tc>
      </w:tr>
      <w:tr w:rsidR="009613CB" w:rsidRPr="00FC4208" w14:paraId="71DC1AD1" w14:textId="77777777" w:rsidTr="00A65F88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BD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…….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528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4D01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E14D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</w:tr>
      <w:tr w:rsidR="009613CB" w:rsidRPr="00FC4208" w14:paraId="7242CD74" w14:textId="77777777" w:rsidTr="00A65F88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A795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C915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0F2F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4EC5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</w:p>
        </w:tc>
      </w:tr>
      <w:tr w:rsidR="009613CB" w:rsidRPr="00FC4208" w14:paraId="1EBBB818" w14:textId="77777777" w:rsidTr="00A65F88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0DEF1" w14:textId="77777777" w:rsidR="009613CB" w:rsidRPr="00FC4208" w:rsidRDefault="009613CB" w:rsidP="009613CB">
            <w:pPr>
              <w:ind w:right="49"/>
              <w:jc w:val="right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8A81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b/>
                <w:bCs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XXXXXXX</w:t>
            </w: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7797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</w:t>
            </w:r>
            <w:r w:rsidRPr="00FC4208">
              <w:rPr>
                <w:rFonts w:ascii="Arial" w:hAnsi="Arial" w:cs="Arial"/>
                <w:b/>
                <w:bCs/>
                <w:color w:val="000000"/>
                <w:lang w:val="es-CR" w:eastAsia="es-CR"/>
              </w:rPr>
              <w:t>₡</w:t>
            </w:r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XXXXXXXXX</w:t>
            </w: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</w:t>
            </w:r>
          </w:p>
        </w:tc>
      </w:tr>
    </w:tbl>
    <w:p w14:paraId="22923B33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190ADE91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/>
        <w:ind w:left="0" w:right="49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t>Se detallan las actividades no ejecutadas (ESTA TABLA SE ADJUNTA SI EXISTIÓ ALGUNA ACTIVIDAD NO EJECUTADA DE LO CONTRARIO SE OMITE):</w:t>
      </w:r>
    </w:p>
    <w:p w14:paraId="51092ED3" w14:textId="77777777" w:rsidR="009613CB" w:rsidRPr="00E35D60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tbl>
      <w:tblPr>
        <w:tblW w:w="4290" w:type="pct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991"/>
        <w:gridCol w:w="1428"/>
        <w:gridCol w:w="1894"/>
      </w:tblGrid>
      <w:tr w:rsidR="009613CB" w:rsidRPr="00FC4208" w14:paraId="4FDA6B92" w14:textId="77777777" w:rsidTr="00A65F8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63FC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Cuadro N°3 Detalle Montos no ejec</w:t>
            </w:r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utados de Orden de Compra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N°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 xml:space="preserve"> XXXX</w:t>
            </w:r>
          </w:p>
        </w:tc>
      </w:tr>
      <w:tr w:rsidR="009613CB" w:rsidRPr="00FC4208" w14:paraId="297FE8FB" w14:textId="77777777" w:rsidTr="00A65F88">
        <w:trPr>
          <w:trHeight w:val="31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DA08D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Descripción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4F2E6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Unidad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474BCD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Cantidad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3E70B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Precio Unitario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3563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Precio Total</w:t>
            </w:r>
          </w:p>
        </w:tc>
      </w:tr>
      <w:tr w:rsidR="009613CB" w:rsidRPr="00FC4208" w14:paraId="59BA5C3F" w14:textId="77777777" w:rsidTr="00A65F88">
        <w:trPr>
          <w:trHeight w:val="31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CF8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XXXX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586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8316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/>
                <w:color w:val="000000"/>
                <w:lang w:val="es-CR" w:eastAsia="es-CR"/>
              </w:rPr>
              <w:t>XX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A412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992E9C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" w:hAnsi="Arial" w:cs="Arial"/>
                <w:color w:val="000000"/>
                <w:lang w:val="es-CR" w:eastAsia="es-CR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XXXXXXX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3C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992E9C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 w:rsidRPr="00992E9C">
              <w:rPr>
                <w:rFonts w:ascii="Arial Narrow" w:hAnsi="Arial Narrow"/>
                <w:color w:val="000000"/>
                <w:lang w:val="es-CR" w:eastAsia="es-CR"/>
              </w:rPr>
              <w:t xml:space="preserve"> XXXXXXX</w:t>
            </w:r>
          </w:p>
        </w:tc>
      </w:tr>
      <w:tr w:rsidR="009613CB" w:rsidRPr="00FC4208" w14:paraId="37EF61AF" w14:textId="77777777" w:rsidTr="00A65F88">
        <w:trPr>
          <w:trHeight w:val="315"/>
        </w:trPr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D71C8BF" w14:textId="77777777" w:rsidR="009613CB" w:rsidRPr="00FC4208" w:rsidRDefault="009613CB" w:rsidP="009613CB">
            <w:pPr>
              <w:ind w:right="49"/>
              <w:jc w:val="right"/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019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 w:rsidRPr="00FC4208">
              <w:rPr>
                <w:rFonts w:ascii="Arial" w:hAnsi="Arial" w:cs="Arial"/>
                <w:color w:val="000000"/>
                <w:lang w:val="es-CR" w:eastAsia="es-CR"/>
              </w:rPr>
              <w:t>₡</w:t>
            </w:r>
            <w:r>
              <w:rPr>
                <w:rFonts w:ascii="Arial" w:hAnsi="Arial" w:cs="Arial"/>
                <w:color w:val="000000"/>
                <w:lang w:val="es-CR" w:eastAsia="es-CR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CR" w:eastAsia="es-CR"/>
              </w:rPr>
              <w:t>XXXXXXX</w:t>
            </w:r>
            <w:r w:rsidRPr="00FC4208">
              <w:rPr>
                <w:rFonts w:ascii="Arial Narrow" w:hAnsi="Arial Narrow"/>
                <w:color w:val="000000"/>
                <w:lang w:val="es-CR" w:eastAsia="es-CR"/>
              </w:rPr>
              <w:t xml:space="preserve"> </w:t>
            </w:r>
          </w:p>
        </w:tc>
      </w:tr>
    </w:tbl>
    <w:p w14:paraId="75834120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47665E90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3D46908E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5724740C" w14:textId="77777777" w:rsidR="009613CB" w:rsidRPr="00FC4208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2C84CFBF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/>
        <w:ind w:left="0" w:right="49" w:hanging="142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lastRenderedPageBreak/>
        <w:t>La ejecución de las obras se llevó a cabo de la siguiente manera.</w:t>
      </w:r>
    </w:p>
    <w:p w14:paraId="7E228EA0" w14:textId="77777777" w:rsidR="009613CB" w:rsidRPr="00FC4208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tbl>
      <w:tblPr>
        <w:tblW w:w="4147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3213"/>
      </w:tblGrid>
      <w:tr w:rsidR="009613CB" w:rsidRPr="00FC4208" w14:paraId="78790882" w14:textId="77777777" w:rsidTr="00A65F88">
        <w:trPr>
          <w:trHeight w:val="315"/>
        </w:trPr>
        <w:tc>
          <w:tcPr>
            <w:tcW w:w="2806" w:type="pct"/>
            <w:shd w:val="clear" w:color="auto" w:fill="D9D9D9" w:themeFill="background1" w:themeFillShade="D9"/>
            <w:vAlign w:val="center"/>
            <w:hideMark/>
          </w:tcPr>
          <w:p w14:paraId="0EC691D4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Descripción</w:t>
            </w:r>
          </w:p>
        </w:tc>
        <w:tc>
          <w:tcPr>
            <w:tcW w:w="2194" w:type="pct"/>
            <w:shd w:val="clear" w:color="auto" w:fill="D9D9D9" w:themeFill="background1" w:themeFillShade="D9"/>
            <w:vAlign w:val="center"/>
            <w:hideMark/>
          </w:tcPr>
          <w:p w14:paraId="72D535AC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b/>
                <w:bCs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bCs/>
                <w:lang w:val="es-CR" w:eastAsia="es-CR"/>
              </w:rPr>
              <w:t>Plazo / Fecha</w:t>
            </w:r>
          </w:p>
        </w:tc>
      </w:tr>
      <w:tr w:rsidR="009613CB" w:rsidRPr="00FC4208" w14:paraId="557307EB" w14:textId="77777777" w:rsidTr="00A65F88">
        <w:trPr>
          <w:trHeight w:val="315"/>
        </w:trPr>
        <w:tc>
          <w:tcPr>
            <w:tcW w:w="2806" w:type="pct"/>
            <w:shd w:val="clear" w:color="auto" w:fill="auto"/>
            <w:vAlign w:val="center"/>
            <w:hideMark/>
          </w:tcPr>
          <w:p w14:paraId="56485B56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>Orden de Inicio</w:t>
            </w:r>
          </w:p>
        </w:tc>
        <w:tc>
          <w:tcPr>
            <w:tcW w:w="2194" w:type="pct"/>
            <w:shd w:val="clear" w:color="auto" w:fill="auto"/>
            <w:vAlign w:val="center"/>
            <w:hideMark/>
          </w:tcPr>
          <w:p w14:paraId="30E4D2AD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/>
                <w:color w:val="000000"/>
                <w:lang w:val="es-CR" w:eastAsia="es-CR"/>
              </w:rPr>
            </w:pPr>
            <w:r>
              <w:rPr>
                <w:rFonts w:ascii="Arial Narrow" w:hAnsi="Arial Narrow" w:cs="Arial"/>
              </w:rPr>
              <w:t xml:space="preserve">XX </w:t>
            </w:r>
            <w:r w:rsidRPr="00FC4208">
              <w:rPr>
                <w:rFonts w:ascii="Arial Narrow" w:hAnsi="Arial Narrow" w:cs="Arial"/>
              </w:rPr>
              <w:t xml:space="preserve">de </w:t>
            </w:r>
            <w:r>
              <w:rPr>
                <w:rFonts w:ascii="Arial Narrow" w:hAnsi="Arial Narrow" w:cs="Arial"/>
              </w:rPr>
              <w:t>XXX</w:t>
            </w:r>
            <w:r w:rsidRPr="00FC4208">
              <w:rPr>
                <w:rFonts w:ascii="Arial Narrow" w:hAnsi="Arial Narrow" w:cs="Arial"/>
              </w:rPr>
              <w:t xml:space="preserve"> de 201</w:t>
            </w:r>
            <w:r>
              <w:rPr>
                <w:rFonts w:ascii="Arial Narrow" w:hAnsi="Arial Narrow" w:cs="Arial"/>
              </w:rPr>
              <w:t>4</w:t>
            </w:r>
          </w:p>
        </w:tc>
      </w:tr>
      <w:tr w:rsidR="009613CB" w:rsidRPr="00FC4208" w14:paraId="65A56750" w14:textId="77777777" w:rsidTr="00A65F88">
        <w:trPr>
          <w:trHeight w:val="315"/>
        </w:trPr>
        <w:tc>
          <w:tcPr>
            <w:tcW w:w="2806" w:type="pct"/>
            <w:shd w:val="clear" w:color="auto" w:fill="auto"/>
            <w:vAlign w:val="center"/>
          </w:tcPr>
          <w:p w14:paraId="3903B0BE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>Plazo de ejecución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5DA031DA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</w:t>
            </w:r>
            <w:r w:rsidRPr="00FC4208">
              <w:rPr>
                <w:rFonts w:ascii="Arial Narrow" w:hAnsi="Arial Narrow" w:cs="Arial"/>
              </w:rPr>
              <w:t xml:space="preserve"> días calendario</w:t>
            </w:r>
          </w:p>
        </w:tc>
      </w:tr>
      <w:tr w:rsidR="009613CB" w:rsidRPr="00FC4208" w14:paraId="2C92D75D" w14:textId="77777777" w:rsidTr="00A65F88">
        <w:trPr>
          <w:trHeight w:val="198"/>
        </w:trPr>
        <w:tc>
          <w:tcPr>
            <w:tcW w:w="2806" w:type="pct"/>
            <w:shd w:val="clear" w:color="auto" w:fill="auto"/>
            <w:vAlign w:val="center"/>
          </w:tcPr>
          <w:p w14:paraId="15795037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>Fecha de Finalización estimada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6A0713E3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</w:t>
            </w:r>
            <w:r w:rsidRPr="00FC4208"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</w:rPr>
              <w:t xml:space="preserve">XXX </w:t>
            </w:r>
            <w:r w:rsidRPr="00FC4208">
              <w:rPr>
                <w:rFonts w:ascii="Arial Narrow" w:hAnsi="Arial Narrow" w:cs="Arial"/>
              </w:rPr>
              <w:t>de 201</w:t>
            </w:r>
            <w:r>
              <w:rPr>
                <w:rFonts w:ascii="Arial Narrow" w:hAnsi="Arial Narrow" w:cs="Arial"/>
              </w:rPr>
              <w:t>4</w:t>
            </w:r>
          </w:p>
        </w:tc>
      </w:tr>
      <w:tr w:rsidR="009613CB" w:rsidRPr="00FC4208" w14:paraId="415186FE" w14:textId="77777777" w:rsidTr="00A65F88">
        <w:trPr>
          <w:trHeight w:val="198"/>
        </w:trPr>
        <w:tc>
          <w:tcPr>
            <w:tcW w:w="2806" w:type="pct"/>
            <w:shd w:val="clear" w:color="auto" w:fill="auto"/>
            <w:vAlign w:val="center"/>
          </w:tcPr>
          <w:p w14:paraId="185CD3D8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 xml:space="preserve">Fecha Real de Conclusión de Obras 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3C37BCC4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 w:cs="Arial"/>
                <w:lang w:val="es-CR"/>
              </w:rPr>
            </w:pPr>
            <w:r>
              <w:rPr>
                <w:rFonts w:ascii="Arial Narrow" w:hAnsi="Arial Narrow" w:cs="Arial"/>
                <w:lang w:val="es-CR"/>
              </w:rPr>
              <w:t>XX</w:t>
            </w:r>
            <w:r w:rsidRPr="00FC4208">
              <w:rPr>
                <w:rFonts w:ascii="Arial Narrow" w:hAnsi="Arial Narrow" w:cs="Arial"/>
                <w:lang w:val="es-CR"/>
              </w:rPr>
              <w:t xml:space="preserve"> de </w:t>
            </w:r>
            <w:r>
              <w:rPr>
                <w:rFonts w:ascii="Arial Narrow" w:hAnsi="Arial Narrow" w:cs="Arial"/>
                <w:lang w:val="es-CR"/>
              </w:rPr>
              <w:t>XXX</w:t>
            </w:r>
            <w:r w:rsidRPr="00FC4208">
              <w:rPr>
                <w:rFonts w:ascii="Arial Narrow" w:hAnsi="Arial Narrow" w:cs="Arial"/>
                <w:lang w:val="es-CR"/>
              </w:rPr>
              <w:t xml:space="preserve"> de 201</w:t>
            </w:r>
            <w:r>
              <w:rPr>
                <w:rFonts w:ascii="Arial Narrow" w:hAnsi="Arial Narrow" w:cs="Arial"/>
                <w:lang w:val="es-CR"/>
              </w:rPr>
              <w:t>4</w:t>
            </w:r>
          </w:p>
        </w:tc>
      </w:tr>
      <w:tr w:rsidR="009613CB" w:rsidRPr="00FC4208" w14:paraId="4E869229" w14:textId="77777777" w:rsidTr="00A65F88">
        <w:trPr>
          <w:trHeight w:val="198"/>
        </w:trPr>
        <w:tc>
          <w:tcPr>
            <w:tcW w:w="2806" w:type="pct"/>
            <w:shd w:val="clear" w:color="auto" w:fill="auto"/>
            <w:vAlign w:val="center"/>
          </w:tcPr>
          <w:p w14:paraId="6FB4854E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>Fecha de Recepción Provisional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7B6AE2AA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 w:cs="Arial"/>
                <w:lang w:val="es-CR"/>
              </w:rPr>
            </w:pPr>
            <w:r w:rsidRPr="005442C9">
              <w:rPr>
                <w:rFonts w:ascii="Arial Narrow" w:hAnsi="Arial Narrow" w:cs="Arial"/>
                <w:lang w:val="es-CR"/>
              </w:rPr>
              <w:t>XX de XXX de 2014</w:t>
            </w:r>
          </w:p>
        </w:tc>
      </w:tr>
      <w:tr w:rsidR="009613CB" w:rsidRPr="00FC4208" w14:paraId="1D47346E" w14:textId="77777777" w:rsidTr="00A65F88">
        <w:trPr>
          <w:trHeight w:val="198"/>
        </w:trPr>
        <w:tc>
          <w:tcPr>
            <w:tcW w:w="2806" w:type="pct"/>
            <w:shd w:val="clear" w:color="auto" w:fill="auto"/>
            <w:vAlign w:val="center"/>
          </w:tcPr>
          <w:p w14:paraId="1BA21938" w14:textId="77777777" w:rsidR="009613CB" w:rsidRPr="00FC4208" w:rsidRDefault="009613CB" w:rsidP="009613CB">
            <w:pPr>
              <w:ind w:right="49"/>
              <w:rPr>
                <w:rFonts w:ascii="Arial Narrow" w:hAnsi="Arial Narrow"/>
                <w:b/>
                <w:color w:val="000000"/>
                <w:lang w:val="es-CR" w:eastAsia="es-CR"/>
              </w:rPr>
            </w:pPr>
            <w:r w:rsidRPr="00FC4208">
              <w:rPr>
                <w:rFonts w:ascii="Arial Narrow" w:hAnsi="Arial Narrow"/>
                <w:b/>
                <w:color w:val="000000"/>
                <w:lang w:val="es-CR" w:eastAsia="es-CR"/>
              </w:rPr>
              <w:t>Fecha de Recepción Definitiva</w:t>
            </w:r>
          </w:p>
        </w:tc>
        <w:tc>
          <w:tcPr>
            <w:tcW w:w="2194" w:type="pct"/>
            <w:shd w:val="clear" w:color="auto" w:fill="auto"/>
            <w:vAlign w:val="center"/>
          </w:tcPr>
          <w:p w14:paraId="34AE4985" w14:textId="77777777" w:rsidR="009613CB" w:rsidRPr="00FC4208" w:rsidRDefault="009613CB" w:rsidP="009613CB">
            <w:pPr>
              <w:ind w:right="49"/>
              <w:jc w:val="center"/>
              <w:rPr>
                <w:rFonts w:ascii="Arial Narrow" w:hAnsi="Arial Narrow" w:cs="Arial"/>
                <w:lang w:val="es-CR"/>
              </w:rPr>
            </w:pPr>
            <w:r w:rsidRPr="005442C9">
              <w:rPr>
                <w:rFonts w:ascii="Arial Narrow" w:hAnsi="Arial Narrow" w:cs="Arial"/>
                <w:lang w:val="es-CR"/>
              </w:rPr>
              <w:t>XX de XXX de 2014</w:t>
            </w:r>
          </w:p>
        </w:tc>
      </w:tr>
    </w:tbl>
    <w:p w14:paraId="4FB333E1" w14:textId="77777777" w:rsidR="009613CB" w:rsidRPr="00FC4208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28DA295D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/>
        <w:ind w:left="0" w:right="49" w:hanging="436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t>Las obligaciones contractuales se encuentran cumplidas conforme las especificaciones técnicas planteadas en el cartel de licitaciones y modificaciones realizadas.</w:t>
      </w:r>
    </w:p>
    <w:p w14:paraId="54719A78" w14:textId="77777777" w:rsidR="009613CB" w:rsidRPr="00E35D60" w:rsidRDefault="009613CB" w:rsidP="009613CB">
      <w:pPr>
        <w:ind w:right="49"/>
        <w:rPr>
          <w:rFonts w:ascii="Arial Narrow" w:hAnsi="Arial Narrow" w:cs="Arial"/>
        </w:rPr>
      </w:pPr>
    </w:p>
    <w:p w14:paraId="253FC496" w14:textId="77777777" w:rsidR="009613CB" w:rsidRPr="00E35D60" w:rsidRDefault="009613CB" w:rsidP="009613CB">
      <w:pPr>
        <w:pStyle w:val="Sangradetextonormal"/>
        <w:numPr>
          <w:ilvl w:val="0"/>
          <w:numId w:val="6"/>
        </w:numPr>
        <w:spacing w:after="0"/>
        <w:ind w:left="0" w:right="49" w:hanging="436"/>
        <w:jc w:val="both"/>
        <w:rPr>
          <w:rFonts w:ascii="Arial Narrow" w:hAnsi="Arial Narrow" w:cs="Arial"/>
        </w:rPr>
      </w:pPr>
      <w:r w:rsidRPr="00E35D60">
        <w:rPr>
          <w:rFonts w:ascii="Arial Narrow" w:hAnsi="Arial Narrow" w:cs="Arial"/>
        </w:rPr>
        <w:t xml:space="preserve">Para efectos contractuales, con la firma de este finiquito se tiene por terminada la relación contractual. </w:t>
      </w:r>
    </w:p>
    <w:p w14:paraId="1A6583EA" w14:textId="77777777" w:rsidR="009613CB" w:rsidRDefault="009613CB" w:rsidP="009613CB">
      <w:pPr>
        <w:pStyle w:val="Sangradetextonormal"/>
        <w:ind w:left="0" w:right="49"/>
        <w:rPr>
          <w:rFonts w:ascii="Arial Narrow" w:hAnsi="Arial Narrow" w:cs="Arial"/>
        </w:rPr>
      </w:pPr>
    </w:p>
    <w:p w14:paraId="4423D14C" w14:textId="77777777" w:rsidR="009613CB" w:rsidRPr="000F3F5F" w:rsidRDefault="009613CB" w:rsidP="009613CB">
      <w:pPr>
        <w:pStyle w:val="Ttulo1"/>
        <w:ind w:right="49"/>
        <w:jc w:val="center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0F3F5F">
        <w:rPr>
          <w:rFonts w:ascii="Arial Narrow" w:hAnsi="Arial Narrow" w:cs="Arial"/>
          <w:b/>
          <w:bCs/>
          <w:color w:val="auto"/>
          <w:sz w:val="24"/>
          <w:szCs w:val="24"/>
        </w:rPr>
        <w:t>DESCRIPCIÓN Y RAZÓN</w:t>
      </w:r>
    </w:p>
    <w:p w14:paraId="2D212C66" w14:textId="77777777" w:rsidR="009613CB" w:rsidRDefault="009613CB" w:rsidP="009613CB">
      <w:pPr>
        <w:ind w:right="49"/>
        <w:jc w:val="both"/>
        <w:rPr>
          <w:rFonts w:ascii="Arial Narrow" w:hAnsi="Arial Narrow" w:cs="Arial"/>
          <w:u w:val="single"/>
        </w:rPr>
      </w:pPr>
    </w:p>
    <w:p w14:paraId="6CB10C16" w14:textId="77777777" w:rsidR="009613CB" w:rsidRPr="00FC4208" w:rsidRDefault="009613CB" w:rsidP="009613CB">
      <w:pPr>
        <w:ind w:right="49"/>
        <w:jc w:val="both"/>
        <w:rPr>
          <w:rFonts w:ascii="Arial Narrow" w:hAnsi="Arial Narrow" w:cs="Arial"/>
          <w:u w:val="single"/>
        </w:rPr>
      </w:pPr>
      <w:r w:rsidRPr="00FC4208">
        <w:rPr>
          <w:rFonts w:ascii="Arial Narrow" w:hAnsi="Arial Narrow" w:cs="Arial"/>
          <w:u w:val="single"/>
        </w:rPr>
        <w:t>DESCRIPCIÓN:</w:t>
      </w:r>
    </w:p>
    <w:p w14:paraId="5F298953" w14:textId="77777777" w:rsidR="009613CB" w:rsidRPr="00FC4208" w:rsidRDefault="009613CB" w:rsidP="009613CB">
      <w:pPr>
        <w:ind w:right="49"/>
        <w:jc w:val="both"/>
        <w:rPr>
          <w:rFonts w:ascii="Arial Narrow" w:hAnsi="Arial Narrow" w:cs="Arial"/>
        </w:rPr>
      </w:pPr>
    </w:p>
    <w:p w14:paraId="57860D31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  <w:u w:val="single"/>
        </w:rPr>
      </w:pPr>
      <w:r w:rsidRPr="00FC4208">
        <w:rPr>
          <w:rFonts w:ascii="Arial Narrow" w:hAnsi="Arial Narrow" w:cs="Arial"/>
        </w:rPr>
        <w:t>La obra consistió en la construcción de…</w:t>
      </w:r>
      <w:r>
        <w:rPr>
          <w:rFonts w:ascii="Arial Narrow" w:hAnsi="Arial Narrow" w:cs="Arial"/>
        </w:rPr>
        <w:t xml:space="preserve"> DECRIPCIÓN DETALLADA DE LAS OBLIGACIONES CONTRACTUALES</w:t>
      </w:r>
    </w:p>
    <w:p w14:paraId="4CB4FB0C" w14:textId="77777777" w:rsidR="009613CB" w:rsidRDefault="009613CB" w:rsidP="009613CB">
      <w:pPr>
        <w:spacing w:line="276" w:lineRule="auto"/>
        <w:ind w:right="49"/>
        <w:rPr>
          <w:rFonts w:ascii="Arial Narrow" w:hAnsi="Arial Narrow" w:cs="Arial"/>
          <w:u w:val="single"/>
        </w:rPr>
      </w:pPr>
    </w:p>
    <w:p w14:paraId="6085AAD2" w14:textId="77777777" w:rsidR="009613CB" w:rsidRPr="00FC4208" w:rsidRDefault="009613CB" w:rsidP="009613CB">
      <w:pPr>
        <w:spacing w:line="276" w:lineRule="auto"/>
        <w:ind w:right="49"/>
        <w:rPr>
          <w:rFonts w:ascii="Arial Narrow" w:hAnsi="Arial Narrow" w:cs="Arial"/>
          <w:u w:val="single"/>
        </w:rPr>
      </w:pPr>
    </w:p>
    <w:p w14:paraId="560FEAED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  <w:b/>
        </w:rPr>
      </w:pPr>
      <w:r w:rsidRPr="00FC4208">
        <w:rPr>
          <w:rFonts w:ascii="Arial Narrow" w:hAnsi="Arial Narrow" w:cs="Arial"/>
          <w:u w:val="single"/>
        </w:rPr>
        <w:lastRenderedPageBreak/>
        <w:t>RAZÓN:</w:t>
      </w:r>
    </w:p>
    <w:p w14:paraId="3BB471B2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  <w:u w:val="single"/>
        </w:rPr>
      </w:pPr>
    </w:p>
    <w:p w14:paraId="147A8D36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  <w:r w:rsidRPr="00FC4208">
        <w:rPr>
          <w:rFonts w:ascii="Arial Narrow" w:hAnsi="Arial Narrow" w:cs="Arial"/>
        </w:rPr>
        <w:t xml:space="preserve">La razón para suscribir este finiquito se sustenta para cierre final y definitivo del contrato, </w:t>
      </w:r>
      <w:proofErr w:type="gramStart"/>
      <w:r w:rsidRPr="00FC4208">
        <w:rPr>
          <w:rFonts w:ascii="Arial Narrow" w:hAnsi="Arial Narrow" w:cs="Arial"/>
        </w:rPr>
        <w:t>ya  que</w:t>
      </w:r>
      <w:proofErr w:type="gramEnd"/>
      <w:r w:rsidRPr="00FC4208">
        <w:rPr>
          <w:rFonts w:ascii="Arial Narrow" w:hAnsi="Arial Narrow" w:cs="Arial"/>
        </w:rPr>
        <w:t xml:space="preserve"> desde el </w:t>
      </w:r>
      <w:r>
        <w:rPr>
          <w:rFonts w:ascii="Arial Narrow" w:hAnsi="Arial Narrow" w:cs="Arial"/>
        </w:rPr>
        <w:t xml:space="preserve">XX </w:t>
      </w:r>
      <w:r w:rsidRPr="00FC4208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XXX</w:t>
      </w:r>
      <w:r w:rsidRPr="00FC4208">
        <w:rPr>
          <w:rFonts w:ascii="Arial Narrow" w:hAnsi="Arial Narrow" w:cs="Arial"/>
        </w:rPr>
        <w:t xml:space="preserve"> del </w:t>
      </w:r>
      <w:r>
        <w:rPr>
          <w:rFonts w:ascii="Arial Narrow" w:hAnsi="Arial Narrow" w:cs="Arial"/>
        </w:rPr>
        <w:t>XXXX</w:t>
      </w:r>
      <w:r w:rsidRPr="00FC4208">
        <w:rPr>
          <w:rFonts w:ascii="Arial Narrow" w:hAnsi="Arial Narrow" w:cs="Arial"/>
        </w:rPr>
        <w:t>, el proyecto se encuentra concluido y entregado, tanto</w:t>
      </w:r>
      <w:r>
        <w:rPr>
          <w:rFonts w:ascii="Arial Narrow" w:hAnsi="Arial Narrow" w:cs="Arial"/>
        </w:rPr>
        <w:t>…. RAZONAMIENTO DETALLADO DEL CIERRE FISICO-FINANCIERO DEL PROYECTO</w:t>
      </w:r>
    </w:p>
    <w:p w14:paraId="3C881866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</w:p>
    <w:p w14:paraId="4C1CDB58" w14:textId="77777777" w:rsidR="009613CB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[ ]… </w:t>
      </w:r>
      <w:r w:rsidRPr="00FC4208">
        <w:rPr>
          <w:rFonts w:ascii="Arial Narrow" w:hAnsi="Arial Narrow" w:cs="Arial"/>
        </w:rPr>
        <w:t xml:space="preserve">El presente finiquito de obra </w:t>
      </w:r>
      <w:r>
        <w:rPr>
          <w:rFonts w:ascii="Arial Narrow" w:hAnsi="Arial Narrow" w:cs="Arial"/>
        </w:rPr>
        <w:t>se emplea para</w:t>
      </w:r>
      <w:r w:rsidRPr="00FC4208">
        <w:rPr>
          <w:rFonts w:ascii="Arial Narrow" w:hAnsi="Arial Narrow" w:cs="Arial"/>
        </w:rPr>
        <w:t xml:space="preserve"> detallar </w:t>
      </w:r>
      <w:r>
        <w:rPr>
          <w:rFonts w:ascii="Arial Narrow" w:hAnsi="Arial Narrow" w:cs="Arial"/>
        </w:rPr>
        <w:t xml:space="preserve">las </w:t>
      </w:r>
      <w:r w:rsidRPr="00FC4208">
        <w:rPr>
          <w:rFonts w:ascii="Arial Narrow" w:hAnsi="Arial Narrow" w:cs="Arial"/>
        </w:rPr>
        <w:t xml:space="preserve">cantidades de obra de cada uno de los reglones de pago contratados de acuerdo con los montos y cantidades </w:t>
      </w:r>
      <w:r>
        <w:rPr>
          <w:rFonts w:ascii="Arial Narrow" w:hAnsi="Arial Narrow" w:cs="Arial"/>
        </w:rPr>
        <w:t>autorizada</w:t>
      </w:r>
      <w:r w:rsidRPr="00FC4208">
        <w:rPr>
          <w:rFonts w:ascii="Arial Narrow" w:hAnsi="Arial Narrow" w:cs="Arial"/>
        </w:rPr>
        <w:t>s, de esta manera efectuar el cierre del proyecto basado en la labor realizada, del mismo modo queda demostrado con el presente finiquito que los fondos recibidos y ejecutados por medio de la CNE fueron utilizados eficientemente para restaurar la zona de desastre creada por los efectos del fenómeno natural que generó la reconstrucción de la obra.</w:t>
      </w:r>
    </w:p>
    <w:p w14:paraId="0A179417" w14:textId="77777777" w:rsidR="009613CB" w:rsidRPr="00FC4208" w:rsidRDefault="009613CB" w:rsidP="009613CB">
      <w:pPr>
        <w:spacing w:line="276" w:lineRule="auto"/>
        <w:ind w:right="49"/>
        <w:jc w:val="both"/>
        <w:rPr>
          <w:rFonts w:ascii="Arial Narrow" w:hAnsi="Arial Narrow" w:cs="Arial"/>
        </w:rPr>
      </w:pPr>
    </w:p>
    <w:p w14:paraId="4598F705" w14:textId="77777777" w:rsidR="009613CB" w:rsidRPr="00FC4208" w:rsidRDefault="009613CB" w:rsidP="009613CB">
      <w:pPr>
        <w:pStyle w:val="Textoindependiente"/>
        <w:spacing w:line="276" w:lineRule="auto"/>
        <w:ind w:right="49"/>
        <w:rPr>
          <w:rFonts w:ascii="Arial Narrow" w:hAnsi="Arial Narrow" w:cs="Arial"/>
          <w:b/>
          <w:szCs w:val="24"/>
        </w:rPr>
      </w:pPr>
      <w:r w:rsidRPr="00FC4208">
        <w:rPr>
          <w:rFonts w:ascii="Arial Narrow" w:hAnsi="Arial Narrow" w:cs="Arial"/>
          <w:szCs w:val="24"/>
        </w:rPr>
        <w:t xml:space="preserve">Las cantidades finales han sido debidamente revisadas y aprobadas por la Unidad </w:t>
      </w:r>
      <w:r>
        <w:rPr>
          <w:rFonts w:ascii="Arial Narrow" w:hAnsi="Arial Narrow" w:cs="Arial"/>
          <w:szCs w:val="24"/>
        </w:rPr>
        <w:t xml:space="preserve">Ejecutora y por la Unidad </w:t>
      </w:r>
      <w:r w:rsidRPr="00FC4208">
        <w:rPr>
          <w:rFonts w:ascii="Arial Narrow" w:hAnsi="Arial Narrow" w:cs="Arial"/>
          <w:szCs w:val="24"/>
        </w:rPr>
        <w:t>de Gestión de Procesos de Reconstrucción de la C.N.E., donde se encuentran copias de los comprobantes que soportan los pagos realizados.</w:t>
      </w:r>
    </w:p>
    <w:p w14:paraId="18494B4B" w14:textId="77777777" w:rsidR="009613CB" w:rsidRDefault="009613CB" w:rsidP="009613CB">
      <w:pPr>
        <w:pStyle w:val="Textoindependiente"/>
        <w:spacing w:line="276" w:lineRule="auto"/>
        <w:ind w:right="49"/>
        <w:rPr>
          <w:rFonts w:ascii="Arial Narrow" w:hAnsi="Arial Narrow" w:cs="Arial"/>
          <w:b/>
          <w:szCs w:val="24"/>
        </w:rPr>
      </w:pPr>
    </w:p>
    <w:p w14:paraId="4EDA32DE" w14:textId="77777777" w:rsidR="009613CB" w:rsidRPr="00FC4208" w:rsidRDefault="009613CB" w:rsidP="009613CB">
      <w:pPr>
        <w:pStyle w:val="Textoindependiente"/>
        <w:spacing w:line="276" w:lineRule="auto"/>
        <w:ind w:right="49"/>
        <w:rPr>
          <w:rFonts w:ascii="Arial Narrow" w:hAnsi="Arial Narrow" w:cs="Arial"/>
          <w:b/>
          <w:szCs w:val="24"/>
        </w:rPr>
      </w:pPr>
      <w:r w:rsidRPr="00E64B73">
        <w:rPr>
          <w:rFonts w:ascii="Arial Narrow" w:hAnsi="Arial Narrow" w:cs="Arial"/>
          <w:szCs w:val="24"/>
        </w:rPr>
        <w:t>S</w:t>
      </w:r>
      <w:r>
        <w:rPr>
          <w:rFonts w:ascii="Arial Narrow" w:hAnsi="Arial Narrow" w:cs="Arial"/>
          <w:szCs w:val="24"/>
        </w:rPr>
        <w:t xml:space="preserve">E FIRMA DE CONFORMIDAD CON EL FINIQUITO DE LA RELACIÓN CONTRACTUAL, </w:t>
      </w:r>
      <w:r w:rsidRPr="00E64B73">
        <w:rPr>
          <w:rFonts w:ascii="Arial Narrow" w:hAnsi="Arial Narrow" w:cs="Arial"/>
          <w:szCs w:val="24"/>
        </w:rPr>
        <w:t>firmando con indicación de fecha y retornando los 4 tantos que se incluyen.</w:t>
      </w:r>
    </w:p>
    <w:p w14:paraId="23DE5873" w14:textId="77777777" w:rsidR="009613CB" w:rsidRDefault="009613CB" w:rsidP="009613CB">
      <w:pPr>
        <w:ind w:right="49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14:paraId="23F3F98A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5DDCEFDD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6EC7248E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6643C6B8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08A44D58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52C641F5" w14:textId="77777777" w:rsidR="009613CB" w:rsidRPr="00870C57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61B8DABA" w14:textId="77777777" w:rsidR="009613CB" w:rsidRPr="00870C57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28"/>
      </w:tblGrid>
      <w:tr w:rsidR="009613CB" w:rsidRPr="00870C57" w14:paraId="0E6C87CD" w14:textId="77777777" w:rsidTr="00A65F88">
        <w:tc>
          <w:tcPr>
            <w:tcW w:w="4604" w:type="dxa"/>
          </w:tcPr>
          <w:p w14:paraId="0BAC093C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10" w:type="dxa"/>
          </w:tcPr>
          <w:p w14:paraId="61EAF958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9613CB" w:rsidRPr="00870C57" w14:paraId="25C0060D" w14:textId="77777777" w:rsidTr="00A65F88">
        <w:tc>
          <w:tcPr>
            <w:tcW w:w="4604" w:type="dxa"/>
          </w:tcPr>
          <w:p w14:paraId="74A28D59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10" w:type="dxa"/>
          </w:tcPr>
          <w:p w14:paraId="1B159349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de la Empresa</w:t>
            </w:r>
          </w:p>
        </w:tc>
      </w:tr>
      <w:tr w:rsidR="009613CB" w:rsidRPr="00870C57" w14:paraId="4604FD33" w14:textId="77777777" w:rsidTr="00A65F88">
        <w:tc>
          <w:tcPr>
            <w:tcW w:w="4604" w:type="dxa"/>
          </w:tcPr>
          <w:p w14:paraId="52B4F2D8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10" w:type="dxa"/>
          </w:tcPr>
          <w:p w14:paraId="02D5254F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</w:tr>
    </w:tbl>
    <w:p w14:paraId="48725B88" w14:textId="77777777" w:rsidR="009613CB" w:rsidRPr="00870C57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662E3E41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17173941" w14:textId="77777777" w:rsidR="009613CB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p w14:paraId="70FC2CD4" w14:textId="77777777" w:rsidR="009613CB" w:rsidRPr="00870C57" w:rsidRDefault="009613CB" w:rsidP="009613CB">
      <w:pPr>
        <w:pStyle w:val="Textoindependiente"/>
        <w:ind w:right="49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22"/>
      </w:tblGrid>
      <w:tr w:rsidR="009613CB" w:rsidRPr="00870C57" w14:paraId="2AA5244D" w14:textId="77777777" w:rsidTr="00A65F88">
        <w:tc>
          <w:tcPr>
            <w:tcW w:w="4604" w:type="dxa"/>
          </w:tcPr>
          <w:p w14:paraId="1550C664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10" w:type="dxa"/>
          </w:tcPr>
          <w:p w14:paraId="56D7AA17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9613CB" w:rsidRPr="00870C57" w14:paraId="76A3FE64" w14:textId="77777777" w:rsidTr="00A65F88">
        <w:tc>
          <w:tcPr>
            <w:tcW w:w="4604" w:type="dxa"/>
          </w:tcPr>
          <w:p w14:paraId="1C6E5FB0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Jefatura</w:t>
            </w:r>
          </w:p>
        </w:tc>
        <w:tc>
          <w:tcPr>
            <w:tcW w:w="4610" w:type="dxa"/>
          </w:tcPr>
          <w:p w14:paraId="5159A1E0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</w:tr>
      <w:tr w:rsidR="009613CB" w:rsidRPr="00870C57" w14:paraId="1ADA50B6" w14:textId="77777777" w:rsidTr="00A65F88">
        <w:tc>
          <w:tcPr>
            <w:tcW w:w="4604" w:type="dxa"/>
          </w:tcPr>
          <w:p w14:paraId="0C633160" w14:textId="77777777" w:rsidR="009613CB" w:rsidRPr="00870C57" w:rsidRDefault="009613CB" w:rsidP="009613CB">
            <w:pPr>
              <w:ind w:right="49"/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  <w:p w14:paraId="5469EAD8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610" w:type="dxa"/>
          </w:tcPr>
          <w:p w14:paraId="7E63386E" w14:textId="77777777" w:rsidR="009613CB" w:rsidRPr="00870C57" w:rsidRDefault="009613CB" w:rsidP="009613CB">
            <w:pPr>
              <w:ind w:right="49"/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870C57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  <w:p w14:paraId="3F78DD9B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445721F2" w14:textId="77777777" w:rsidR="009613CB" w:rsidRPr="00870C57" w:rsidRDefault="009613CB" w:rsidP="009613CB">
      <w:pPr>
        <w:ind w:right="49"/>
        <w:jc w:val="both"/>
        <w:rPr>
          <w:rFonts w:ascii="Arial Narrow" w:hAnsi="Arial Narrow" w:cs="Arial"/>
          <w:sz w:val="22"/>
          <w:szCs w:val="22"/>
        </w:rPr>
      </w:pPr>
    </w:p>
    <w:p w14:paraId="5DBE13DC" w14:textId="77777777" w:rsidR="009613CB" w:rsidRPr="00870C57" w:rsidRDefault="009613CB" w:rsidP="009613CB">
      <w:pPr>
        <w:ind w:right="49"/>
        <w:jc w:val="both"/>
        <w:rPr>
          <w:rFonts w:ascii="Arial Narrow" w:hAnsi="Arial Narrow" w:cs="Arial"/>
          <w:sz w:val="22"/>
          <w:szCs w:val="22"/>
        </w:rPr>
      </w:pPr>
    </w:p>
    <w:p w14:paraId="600CBBAE" w14:textId="77777777" w:rsidR="009613CB" w:rsidRPr="00870C57" w:rsidRDefault="009613CB" w:rsidP="009613CB">
      <w:pPr>
        <w:ind w:right="49"/>
        <w:jc w:val="both"/>
        <w:rPr>
          <w:rFonts w:ascii="Arial Narrow" w:hAnsi="Arial Narrow" w:cs="Arial"/>
          <w:sz w:val="22"/>
          <w:szCs w:val="22"/>
        </w:rPr>
      </w:pPr>
    </w:p>
    <w:p w14:paraId="6388FD77" w14:textId="77777777" w:rsidR="009613CB" w:rsidRPr="00870C57" w:rsidRDefault="009613CB" w:rsidP="009613CB">
      <w:pPr>
        <w:ind w:right="49"/>
        <w:rPr>
          <w:rFonts w:ascii="Arial Narrow" w:hAnsi="Arial Narrow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414"/>
      </w:tblGrid>
      <w:tr w:rsidR="009613CB" w:rsidRPr="00870C57" w14:paraId="6D6E6A49" w14:textId="77777777" w:rsidTr="00A65F88">
        <w:tc>
          <w:tcPr>
            <w:tcW w:w="4604" w:type="dxa"/>
          </w:tcPr>
          <w:p w14:paraId="1970B6B8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10" w:type="dxa"/>
          </w:tcPr>
          <w:p w14:paraId="141E6752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 w:rsidRPr="00870C57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9613CB" w:rsidRPr="00870C57" w14:paraId="33E5BA46" w14:textId="77777777" w:rsidTr="00A65F88">
        <w:tc>
          <w:tcPr>
            <w:tcW w:w="4604" w:type="dxa"/>
          </w:tcPr>
          <w:p w14:paraId="3FF066E2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Presidente Ejecutivo</w:t>
            </w:r>
          </w:p>
        </w:tc>
        <w:tc>
          <w:tcPr>
            <w:tcW w:w="4610" w:type="dxa"/>
          </w:tcPr>
          <w:p w14:paraId="04A7C964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Máximo Jerarca de la UE</w:t>
            </w:r>
          </w:p>
        </w:tc>
      </w:tr>
      <w:tr w:rsidR="009613CB" w:rsidRPr="00870C57" w14:paraId="70F8B3E2" w14:textId="77777777" w:rsidTr="00A65F88">
        <w:tc>
          <w:tcPr>
            <w:tcW w:w="4604" w:type="dxa"/>
          </w:tcPr>
          <w:p w14:paraId="0F27EB12" w14:textId="77777777" w:rsidR="009613CB" w:rsidRPr="00870C57" w:rsidRDefault="009613CB" w:rsidP="009613CB">
            <w:pPr>
              <w:ind w:right="49"/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Comisión Nacional de Prevención de Riesgo y Atención de Emergencias</w:t>
            </w:r>
          </w:p>
          <w:p w14:paraId="0971CAA3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610" w:type="dxa"/>
          </w:tcPr>
          <w:p w14:paraId="6D77926C" w14:textId="77777777" w:rsidR="009613CB" w:rsidRPr="00870C57" w:rsidRDefault="009613CB" w:rsidP="009613CB">
            <w:pPr>
              <w:ind w:right="49"/>
              <w:jc w:val="center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  <w:p w14:paraId="1F3936D1" w14:textId="77777777" w:rsidR="009613CB" w:rsidRPr="00870C57" w:rsidRDefault="009613CB" w:rsidP="009613CB">
            <w:pPr>
              <w:pStyle w:val="Textoindependiente"/>
              <w:ind w:right="49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150E7B0D" w14:textId="62428AA7" w:rsidR="00970811" w:rsidRPr="009613CB" w:rsidRDefault="00970811" w:rsidP="009613CB">
      <w:pPr>
        <w:ind w:right="49"/>
      </w:pPr>
    </w:p>
    <w:sectPr w:rsidR="00970811" w:rsidRPr="009613CB" w:rsidSect="00CD3C9B">
      <w:headerReference w:type="default" r:id="rId10"/>
      <w:footerReference w:type="default" r:id="rId11"/>
      <w:pgSz w:w="12240" w:h="15840"/>
      <w:pgMar w:top="5103" w:right="1701" w:bottom="1985" w:left="1701" w:header="26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2763" w14:textId="77777777" w:rsidR="00A15EFB" w:rsidRDefault="00A15EFB" w:rsidP="004554B2">
      <w:r>
        <w:separator/>
      </w:r>
    </w:p>
  </w:endnote>
  <w:endnote w:type="continuationSeparator" w:id="0">
    <w:p w14:paraId="5DF6D3F7" w14:textId="77777777" w:rsidR="00A15EFB" w:rsidRDefault="00A15EFB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1014233458" name="Imagen 1014233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7C9F" w14:textId="77777777" w:rsidR="00A15EFB" w:rsidRDefault="00A15EFB" w:rsidP="004554B2">
      <w:r>
        <w:separator/>
      </w:r>
    </w:p>
  </w:footnote>
  <w:footnote w:type="continuationSeparator" w:id="0">
    <w:p w14:paraId="56EED927" w14:textId="77777777" w:rsidR="00A15EFB" w:rsidRDefault="00A15EFB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9613CB">
      <w:trPr>
        <w:trHeight w:val="494"/>
      </w:trPr>
      <w:tc>
        <w:tcPr>
          <w:tcW w:w="10924" w:type="dxa"/>
        </w:tcPr>
        <w:p w14:paraId="7B28C38D" w14:textId="77777777" w:rsidR="009613CB" w:rsidRPr="009613CB" w:rsidRDefault="009613CB" w:rsidP="009613CB">
          <w:pPr>
            <w:pStyle w:val="Ttulodeldocumento"/>
            <w:pBdr>
              <w:top w:val="none" w:sz="0" w:space="0" w:color="auto"/>
              <w:bottom w:val="none" w:sz="0" w:space="0" w:color="auto"/>
            </w:pBdr>
            <w:ind w:right="709"/>
            <w:rPr>
              <w:rFonts w:ascii="Arial" w:hAnsi="Arial" w:cs="Arial"/>
              <w:color w:val="000000" w:themeColor="text1"/>
              <w:sz w:val="24"/>
              <w:szCs w:val="24"/>
              <w:lang w:val="es-CR" w:eastAsia="es-CR"/>
            </w:rPr>
          </w:pPr>
          <w:r w:rsidRPr="009613CB">
            <w:rPr>
              <w:rFonts w:ascii="Arial" w:hAnsi="Arial" w:cs="Arial"/>
              <w:color w:val="000000" w:themeColor="text1"/>
              <w:sz w:val="24"/>
              <w:szCs w:val="24"/>
              <w:lang w:val="es-CR" w:eastAsia="es-CR"/>
            </w:rPr>
            <w:t>comision nacional de prevención de riesgos y atención de emergencias</w:t>
          </w:r>
        </w:p>
        <w:p w14:paraId="516933C6" w14:textId="77777777" w:rsidR="00866991" w:rsidRPr="009613CB" w:rsidRDefault="00866991" w:rsidP="00CD3C9B">
          <w:pPr>
            <w:jc w:val="center"/>
            <w:rPr>
              <w:rFonts w:ascii="Arial" w:hAnsi="Arial" w:cs="Arial"/>
              <w:sz w:val="10"/>
              <w:szCs w:val="10"/>
            </w:rPr>
          </w:pPr>
        </w:p>
        <w:p w14:paraId="4BF41AA1" w14:textId="77777777" w:rsidR="009613CB" w:rsidRPr="009613CB" w:rsidRDefault="009613CB" w:rsidP="009613CB">
          <w:pPr>
            <w:jc w:val="center"/>
            <w:rPr>
              <w:rFonts w:ascii="Arial" w:hAnsi="Arial" w:cs="Arial"/>
              <w:b/>
              <w:bCs/>
              <w:lang w:val="es-CR" w:eastAsia="es-CR"/>
            </w:rPr>
          </w:pPr>
          <w:r w:rsidRPr="009613CB">
            <w:rPr>
              <w:rFonts w:ascii="Arial" w:hAnsi="Arial" w:cs="Arial"/>
              <w:b/>
              <w:bCs/>
              <w:lang w:val="es-CR" w:eastAsia="es-CR"/>
            </w:rPr>
            <w:t>UNIDAD EJECUTORA</w:t>
          </w:r>
        </w:p>
        <w:p w14:paraId="5F040359" w14:textId="036FC1CC" w:rsidR="009613CB" w:rsidRPr="009613CB" w:rsidRDefault="009613CB" w:rsidP="009613CB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9613CB">
            <w:rPr>
              <w:rFonts w:ascii="Arial" w:hAnsi="Arial" w:cs="Arial"/>
              <w:b/>
              <w:bCs/>
              <w:lang w:val="es-CR" w:eastAsia="es-CR"/>
            </w:rPr>
            <w:t>“NOMBRE DE LA UNIDAD EJECUTORA”</w:t>
          </w:r>
        </w:p>
      </w:tc>
    </w:tr>
  </w:tbl>
  <w:p w14:paraId="6A17679C" w14:textId="4617F241" w:rsidR="00012AB4" w:rsidRPr="00D036CF" w:rsidRDefault="009613CB" w:rsidP="00CD3C9B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b/>
        <w:bCs/>
        <w:color w:val="063A6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FB593E3">
              <wp:simplePos x="0" y="0"/>
              <wp:positionH relativeFrom="margin">
                <wp:align>right</wp:align>
              </wp:positionH>
              <wp:positionV relativeFrom="paragraph">
                <wp:posOffset>-2214880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74.4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C6gAhT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5CDE07B1">
          <wp:simplePos x="0" y="0"/>
          <wp:positionH relativeFrom="page">
            <wp:align>right</wp:align>
          </wp:positionH>
          <wp:positionV relativeFrom="paragraph">
            <wp:posOffset>-2566035</wp:posOffset>
          </wp:positionV>
          <wp:extent cx="7778750" cy="1694815"/>
          <wp:effectExtent l="0" t="0" r="0" b="635"/>
          <wp:wrapNone/>
          <wp:docPr id="1491572444" name="Imagen 1491572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</w:t>
    </w:r>
  </w:p>
  <w:p w14:paraId="142AF72A" w14:textId="77777777" w:rsidR="00CD3C9B" w:rsidRPr="00CD3C9B" w:rsidRDefault="00CD3C9B" w:rsidP="0025063B">
    <w:pPr>
      <w:rPr>
        <w:rFonts w:ascii="Arial" w:hAnsi="Arial" w:cs="Arial"/>
        <w:sz w:val="10"/>
        <w:szCs w:val="10"/>
      </w:rPr>
    </w:pPr>
  </w:p>
  <w:p w14:paraId="15B97C0B" w14:textId="50AB9FC8" w:rsidR="0025063B" w:rsidRDefault="00CD3C9B" w:rsidP="009613CB">
    <w:pPr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07D36BE0" w:rsidR="00CD3C9B" w:rsidRDefault="00CD3C9B" w:rsidP="009613CB">
    <w:pPr>
      <w:spacing w:line="276" w:lineRule="auto"/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Pr="00811541">
      <w:rPr>
        <w:rFonts w:ascii="Arial" w:hAnsi="Arial" w:cs="Arial"/>
        <w:bCs/>
        <w:color w:val="2E74B5"/>
        <w:sz w:val="22"/>
        <w:szCs w:val="22"/>
      </w:rPr>
      <w:t>CE-XXX-20XX</w:t>
    </w:r>
  </w:p>
  <w:p w14:paraId="0CFC2EAE" w14:textId="5E0EA8E1" w:rsidR="00CD3C9B" w:rsidRDefault="009613CB" w:rsidP="009613CB">
    <w:pPr>
      <w:spacing w:line="276" w:lineRule="auto"/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Orden de compra</w:t>
    </w:r>
    <w:r w:rsidR="00CD3C9B">
      <w:rPr>
        <w:rFonts w:ascii="Arial" w:hAnsi="Arial" w:cs="Arial"/>
        <w:sz w:val="22"/>
        <w:szCs w:val="22"/>
      </w:rPr>
      <w:t>:</w:t>
    </w:r>
    <w:r w:rsidR="00CD3C9B"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Pr="00811541">
      <w:rPr>
        <w:rFonts w:ascii="Arial" w:hAnsi="Arial" w:cs="Arial"/>
        <w:bCs/>
        <w:color w:val="2E74B5"/>
        <w:sz w:val="22"/>
        <w:szCs w:val="22"/>
      </w:rPr>
      <w:t>XXXX</w:t>
    </w:r>
  </w:p>
  <w:p w14:paraId="1FDC0C1F" w14:textId="5EA11035" w:rsidR="009613CB" w:rsidRDefault="009613CB" w:rsidP="009613CB">
    <w:pPr>
      <w:spacing w:line="276" w:lineRule="auto"/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Asunto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Pr="00811541">
      <w:rPr>
        <w:rFonts w:ascii="Arial" w:hAnsi="Arial" w:cs="Arial"/>
        <w:bCs/>
        <w:color w:val="2E74B5"/>
        <w:sz w:val="22"/>
        <w:szCs w:val="22"/>
      </w:rPr>
      <w:t>XX</w:t>
    </w:r>
    <w:r>
      <w:rPr>
        <w:rFonts w:ascii="Arial" w:hAnsi="Arial" w:cs="Arial"/>
        <w:bCs/>
        <w:color w:val="2E74B5"/>
        <w:sz w:val="22"/>
        <w:szCs w:val="22"/>
      </w:rPr>
      <w:t xml:space="preserve"> finiquito contractual</w:t>
    </w:r>
  </w:p>
  <w:p w14:paraId="5876B443" w14:textId="2D0F053C" w:rsidR="00CD3C9B" w:rsidRDefault="00CD3C9B" w:rsidP="009613CB">
    <w:pPr>
      <w:spacing w:line="276" w:lineRule="auto"/>
      <w:rPr>
        <w:rFonts w:ascii="Arial" w:hAnsi="Arial" w:cs="Arial"/>
        <w:bCs/>
        <w:color w:val="2E74B5"/>
        <w:sz w:val="22"/>
        <w:szCs w:val="22"/>
      </w:rPr>
    </w:pPr>
    <w:r w:rsidRPr="00CD3C9B">
      <w:rPr>
        <w:rFonts w:ascii="Arial" w:hAnsi="Arial" w:cs="Arial"/>
        <w:sz w:val="22"/>
        <w:szCs w:val="22"/>
      </w:rPr>
      <w:t>Fecha: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ab/>
    </w:r>
    <w:r w:rsidR="009613CB">
      <w:rPr>
        <w:rFonts w:ascii="Arial" w:hAnsi="Arial" w:cs="Arial"/>
        <w:bCs/>
        <w:color w:val="2E74B5"/>
        <w:sz w:val="22"/>
        <w:szCs w:val="22"/>
      </w:rPr>
      <w:t>XX/XX/20XX</w:t>
    </w:r>
  </w:p>
  <w:p w14:paraId="02C61418" w14:textId="551C5127" w:rsidR="009613CB" w:rsidRDefault="009613CB" w:rsidP="009613CB">
    <w:pPr>
      <w:spacing w:line="276" w:lineRule="auto"/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A623749">
          <wp:simplePos x="0" y="0"/>
          <wp:positionH relativeFrom="page">
            <wp:align>right</wp:align>
          </wp:positionH>
          <wp:positionV relativeFrom="paragraph">
            <wp:posOffset>272415</wp:posOffset>
          </wp:positionV>
          <wp:extent cx="7778750" cy="174774"/>
          <wp:effectExtent l="0" t="0" r="0" b="0"/>
          <wp:wrapNone/>
          <wp:docPr id="1830852671" name="Imagen 183085267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A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</w:t>
    </w:r>
    <w:r>
      <w:rPr>
        <w:rFonts w:ascii="Arial" w:hAnsi="Arial" w:cs="Arial"/>
        <w:bCs/>
        <w:color w:val="2E74B5"/>
        <w:sz w:val="22"/>
        <w:szCs w:val="22"/>
      </w:rPr>
      <w:t>Empresa adjudicada</w:t>
    </w:r>
    <w:r w:rsidRPr="00811541">
      <w:rPr>
        <w:rFonts w:ascii="Arial" w:hAnsi="Arial" w:cs="Arial"/>
        <w:bCs/>
        <w:color w:val="2E74B5"/>
        <w:sz w:val="22"/>
        <w:szCs w:val="22"/>
      </w:rPr>
      <w:t>”</w:t>
    </w:r>
  </w:p>
  <w:p w14:paraId="5E58767A" w14:textId="4B528948" w:rsidR="009613CB" w:rsidRDefault="009613CB" w:rsidP="009613CB">
    <w:pPr>
      <w:spacing w:line="276" w:lineRule="auto"/>
      <w:rPr>
        <w:rFonts w:ascii="Arial" w:hAnsi="Arial" w:cs="Arial"/>
        <w:sz w:val="22"/>
        <w:szCs w:val="22"/>
      </w:rPr>
    </w:pPr>
  </w:p>
  <w:p w14:paraId="292EFEA7" w14:textId="6BB9E1E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49C25F72"/>
    <w:multiLevelType w:val="singleLevel"/>
    <w:tmpl w:val="AD26128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110735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1409AE"/>
    <w:rsid w:val="001464F2"/>
    <w:rsid w:val="00172E90"/>
    <w:rsid w:val="001C0267"/>
    <w:rsid w:val="0025063B"/>
    <w:rsid w:val="00290179"/>
    <w:rsid w:val="00330837"/>
    <w:rsid w:val="00364EBA"/>
    <w:rsid w:val="00377684"/>
    <w:rsid w:val="003C15C2"/>
    <w:rsid w:val="00453221"/>
    <w:rsid w:val="004554B2"/>
    <w:rsid w:val="00541809"/>
    <w:rsid w:val="005E2E02"/>
    <w:rsid w:val="00633EB2"/>
    <w:rsid w:val="00693B27"/>
    <w:rsid w:val="006A41D2"/>
    <w:rsid w:val="00701277"/>
    <w:rsid w:val="007F4C9F"/>
    <w:rsid w:val="00824450"/>
    <w:rsid w:val="00866991"/>
    <w:rsid w:val="008B50CA"/>
    <w:rsid w:val="009613CB"/>
    <w:rsid w:val="00970811"/>
    <w:rsid w:val="00982591"/>
    <w:rsid w:val="009C4A3E"/>
    <w:rsid w:val="00A15EFB"/>
    <w:rsid w:val="00B45BC1"/>
    <w:rsid w:val="00BA391F"/>
    <w:rsid w:val="00CA09B4"/>
    <w:rsid w:val="00CD3C9B"/>
    <w:rsid w:val="00D36EB4"/>
    <w:rsid w:val="00E40495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13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ldocumento">
    <w:name w:val="Título del documento"/>
    <w:next w:val="Normal"/>
    <w:rsid w:val="009613C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61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9613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613C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2023-10-05T16:14:00Z</dcterms:created>
  <dcterms:modified xsi:type="dcterms:W3CDTF">2023-10-05T16:14:00Z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