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A2A7" w14:textId="77777777" w:rsidR="00387DFE" w:rsidRDefault="00387D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14:paraId="0072D3BC" w14:textId="2265DFDB" w:rsidR="00D56140" w:rsidRDefault="00D56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Con base en</w:t>
      </w:r>
      <w:r w:rsidR="00C16A8A">
        <w:rPr>
          <w:rFonts w:ascii="Arial Narrow" w:eastAsia="Arial Narrow" w:hAnsi="Arial Narrow" w:cs="Arial Narrow"/>
          <w:color w:val="000000"/>
        </w:rPr>
        <w:t xml:space="preserve"> los acuerdos tomados en la </w:t>
      </w:r>
      <w:r w:rsidR="004E4871">
        <w:rPr>
          <w:rFonts w:ascii="Arial Narrow" w:eastAsia="Arial Narrow" w:hAnsi="Arial Narrow" w:cs="Arial Narrow"/>
          <w:color w:val="000000"/>
        </w:rPr>
        <w:t>REUNIÓN PRE</w:t>
      </w:r>
      <w:r w:rsidR="00503B5C">
        <w:rPr>
          <w:rFonts w:ascii="Arial Narrow" w:eastAsia="Arial Narrow" w:hAnsi="Arial Narrow" w:cs="Arial Narrow"/>
          <w:color w:val="000000"/>
        </w:rPr>
        <w:t xml:space="preserve">VIA AL INICIO DE LA </w:t>
      </w:r>
      <w:r w:rsidR="004E4871">
        <w:rPr>
          <w:rFonts w:ascii="Arial Narrow" w:eastAsia="Arial Narrow" w:hAnsi="Arial Narrow" w:cs="Arial Narrow"/>
          <w:color w:val="000000"/>
        </w:rPr>
        <w:t>CON</w:t>
      </w:r>
      <w:r w:rsidR="00503B5C">
        <w:rPr>
          <w:rFonts w:ascii="Arial Narrow" w:eastAsia="Arial Narrow" w:hAnsi="Arial Narrow" w:cs="Arial Narrow"/>
          <w:color w:val="000000"/>
        </w:rPr>
        <w:t>TRATACIÓN</w:t>
      </w:r>
      <w:r w:rsidR="00C16A8A">
        <w:rPr>
          <w:rFonts w:ascii="Arial Narrow" w:eastAsia="Arial Narrow" w:hAnsi="Arial Narrow" w:cs="Arial Narrow"/>
          <w:color w:val="000000"/>
        </w:rPr>
        <w:t xml:space="preserve">, </w:t>
      </w:r>
      <w:r w:rsidR="00503B5C">
        <w:rPr>
          <w:rFonts w:ascii="Arial Narrow" w:eastAsia="Arial Narrow" w:hAnsi="Arial Narrow" w:cs="Arial Narrow"/>
          <w:color w:val="000000"/>
        </w:rPr>
        <w:t xml:space="preserve">celebrada el día XXXXXXXX, </w:t>
      </w:r>
      <w:r w:rsidR="00C16A8A">
        <w:rPr>
          <w:rFonts w:ascii="Arial Narrow" w:eastAsia="Arial Narrow" w:hAnsi="Arial Narrow" w:cs="Arial Narrow"/>
          <w:color w:val="000000"/>
        </w:rPr>
        <w:t xml:space="preserve">se le notifica lo siguiente: </w:t>
      </w:r>
    </w:p>
    <w:p w14:paraId="5031765D" w14:textId="1D2F12E7" w:rsidR="00D56140" w:rsidRDefault="00C16A8A" w:rsidP="007B04B0">
      <w:pPr>
        <w:ind w:left="72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“Iniciar los trabajos de la contratación a partir</w:t>
      </w:r>
      <w:r w:rsidR="00DB7FD5">
        <w:rPr>
          <w:rFonts w:ascii="Arial Narrow" w:eastAsia="Arial Narrow" w:hAnsi="Arial Narrow" w:cs="Arial Narrow"/>
          <w:b/>
        </w:rPr>
        <w:t xml:space="preserve"> del día </w:t>
      </w:r>
      <w:r w:rsidR="004E4871">
        <w:rPr>
          <w:rFonts w:ascii="Arial Narrow" w:eastAsia="Arial Narrow" w:hAnsi="Arial Narrow" w:cs="Arial Narrow"/>
          <w:b/>
        </w:rPr>
        <w:t>FECHA INICIO</w:t>
      </w:r>
      <w:r w:rsidR="00DB7FD5">
        <w:rPr>
          <w:rFonts w:ascii="Arial Narrow" w:eastAsia="Arial Narrow" w:hAnsi="Arial Narrow" w:cs="Arial Narrow"/>
          <w:b/>
        </w:rPr>
        <w:t>”</w:t>
      </w:r>
    </w:p>
    <w:p w14:paraId="1496A7EE" w14:textId="1D0F8152" w:rsidR="00D56140" w:rsidRDefault="00C16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La base de pago para la ejecución de los trabajos será el cuadro de estimación de cantidades y montos establecido en el contrato respectivo.  El monto total de la presente contratación es de </w:t>
      </w:r>
      <w:r>
        <w:rPr>
          <w:rFonts w:ascii="Arial" w:eastAsia="Arial" w:hAnsi="Arial" w:cs="Arial"/>
          <w:b/>
          <w:color w:val="000000"/>
        </w:rPr>
        <w:t>₡</w:t>
      </w:r>
      <w:r w:rsidR="004E4871">
        <w:rPr>
          <w:rFonts w:ascii="Arial Narrow" w:eastAsia="Arial Narrow" w:hAnsi="Arial Narrow" w:cs="Arial Narrow"/>
          <w:b/>
          <w:color w:val="000000"/>
        </w:rPr>
        <w:t>MONTO</w:t>
      </w:r>
      <w:r>
        <w:rPr>
          <w:rFonts w:ascii="Arial Narrow" w:eastAsia="Arial Narrow" w:hAnsi="Arial Narrow" w:cs="Arial Narrow"/>
          <w:b/>
          <w:color w:val="000000"/>
        </w:rPr>
        <w:t xml:space="preserve"> (</w:t>
      </w:r>
      <w:r w:rsidR="004E4871">
        <w:rPr>
          <w:rFonts w:ascii="Arial Narrow" w:eastAsia="Arial Narrow" w:hAnsi="Arial Narrow" w:cs="Arial Narrow"/>
          <w:b/>
          <w:color w:val="000000"/>
        </w:rPr>
        <w:t>monto en letras</w:t>
      </w:r>
      <w:r>
        <w:rPr>
          <w:rFonts w:ascii="Arial Narrow" w:eastAsia="Arial Narrow" w:hAnsi="Arial Narrow" w:cs="Arial Narrow"/>
          <w:b/>
          <w:color w:val="000000"/>
        </w:rPr>
        <w:t>).</w:t>
      </w:r>
    </w:p>
    <w:p w14:paraId="72B501BE" w14:textId="77777777" w:rsidR="00D56140" w:rsidRDefault="00D56140">
      <w:pPr>
        <w:pBdr>
          <w:top w:val="nil"/>
          <w:left w:val="nil"/>
          <w:bottom w:val="nil"/>
          <w:right w:val="nil"/>
          <w:between w:val="nil"/>
        </w:pBdr>
        <w:spacing w:after="0"/>
        <w:ind w:left="76" w:hanging="720"/>
        <w:jc w:val="both"/>
        <w:rPr>
          <w:rFonts w:ascii="Arial" w:eastAsia="Arial" w:hAnsi="Arial" w:cs="Arial"/>
          <w:color w:val="000000"/>
        </w:rPr>
      </w:pPr>
    </w:p>
    <w:p w14:paraId="2510BD47" w14:textId="2CBB164F" w:rsidR="00D56140" w:rsidRDefault="00C16A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El plazo para la ejecución del objeto de esta contratación es de </w:t>
      </w:r>
      <w:r w:rsidR="004E4871">
        <w:rPr>
          <w:rFonts w:ascii="Arial Narrow" w:eastAsia="Arial Narrow" w:hAnsi="Arial Narrow" w:cs="Arial Narrow"/>
          <w:b/>
          <w:color w:val="000000"/>
        </w:rPr>
        <w:t>PLAZO</w:t>
      </w:r>
      <w:r>
        <w:rPr>
          <w:rFonts w:ascii="Arial Narrow" w:eastAsia="Arial Narrow" w:hAnsi="Arial Narrow" w:cs="Arial Narrow"/>
          <w:b/>
          <w:color w:val="000000"/>
        </w:rPr>
        <w:t xml:space="preserve"> (</w:t>
      </w:r>
      <w:r w:rsidR="004E4871">
        <w:rPr>
          <w:rFonts w:ascii="Arial Narrow" w:eastAsia="Arial Narrow" w:hAnsi="Arial Narrow" w:cs="Arial Narrow"/>
          <w:b/>
          <w:color w:val="000000"/>
        </w:rPr>
        <w:t>PLAZO en número</w:t>
      </w:r>
      <w:r>
        <w:rPr>
          <w:rFonts w:ascii="Arial Narrow" w:eastAsia="Arial Narrow" w:hAnsi="Arial Narrow" w:cs="Arial Narrow"/>
          <w:b/>
          <w:color w:val="000000"/>
        </w:rPr>
        <w:t xml:space="preserve">) </w:t>
      </w:r>
      <w:r w:rsidR="004E4871">
        <w:rPr>
          <w:rFonts w:ascii="Arial Narrow" w:eastAsia="Arial Narrow" w:hAnsi="Arial Narrow" w:cs="Arial Narrow"/>
          <w:b/>
          <w:color w:val="000000"/>
        </w:rPr>
        <w:t>DÍAS</w:t>
      </w:r>
      <w:r w:rsidR="006C7D1A">
        <w:rPr>
          <w:rFonts w:ascii="Arial Narrow" w:eastAsia="Arial Narrow" w:hAnsi="Arial Narrow" w:cs="Arial Narrow"/>
          <w:b/>
          <w:color w:val="000000"/>
        </w:rPr>
        <w:t xml:space="preserve"> CALENDARIO</w:t>
      </w:r>
      <w:r>
        <w:rPr>
          <w:rFonts w:ascii="Arial Narrow" w:eastAsia="Arial Narrow" w:hAnsi="Arial Narrow" w:cs="Arial Narrow"/>
          <w:color w:val="000000"/>
        </w:rPr>
        <w:t xml:space="preserve">. Por lo tanto, a partir del día </w:t>
      </w:r>
      <w:r w:rsidR="004E4871">
        <w:rPr>
          <w:rFonts w:ascii="Arial Narrow" w:eastAsia="Arial Narrow" w:hAnsi="Arial Narrow" w:cs="Arial Narrow"/>
          <w:color w:val="000000"/>
        </w:rPr>
        <w:t>FECHA INICIO</w:t>
      </w:r>
      <w:r>
        <w:rPr>
          <w:rFonts w:ascii="Arial Narrow" w:eastAsia="Arial Narrow" w:hAnsi="Arial Narrow" w:cs="Arial Narrow"/>
          <w:color w:val="000000"/>
        </w:rPr>
        <w:t xml:space="preserve"> el Contratista se compromete y obliga a ejecutar las obras objeto del contrato a satisfacción del contratante, quedando como fecha final de terminación del contrato el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r w:rsidR="004E4871">
        <w:rPr>
          <w:rFonts w:ascii="Arial Narrow" w:eastAsia="Arial Narrow" w:hAnsi="Arial Narrow" w:cs="Arial Narrow"/>
          <w:b/>
          <w:color w:val="000000"/>
        </w:rPr>
        <w:t>FECHA FINAL</w:t>
      </w:r>
      <w:r>
        <w:rPr>
          <w:rFonts w:ascii="Arial Narrow" w:eastAsia="Arial Narrow" w:hAnsi="Arial Narrow" w:cs="Arial Narrow"/>
          <w:b/>
          <w:color w:val="000000"/>
        </w:rPr>
        <w:t>.</w:t>
      </w:r>
    </w:p>
    <w:p w14:paraId="0E3A0BF6" w14:textId="77777777" w:rsidR="00D56140" w:rsidRDefault="00C16A8A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Se acuerda que los alcances de la presente Orden de Inicio y los factores y razones que la justifican no serán usados como base para reclamos futuros, por compensación adicional de dinero o extensión del tiempo autorizado en el contrato. </w:t>
      </w:r>
    </w:p>
    <w:p w14:paraId="63E99490" w14:textId="6FFB3614" w:rsidR="00D56140" w:rsidRDefault="00C16A8A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Sírvase indicar su conformidad con la presente Orden de Inicio, firmándola con indicación de fecha y retornando lo</w:t>
      </w:r>
      <w:r w:rsidRPr="001D2F0D">
        <w:rPr>
          <w:rFonts w:ascii="Arial Narrow" w:eastAsia="Arial Narrow" w:hAnsi="Arial Narrow" w:cs="Arial Narrow"/>
        </w:rPr>
        <w:t xml:space="preserve">s </w:t>
      </w:r>
      <w:r w:rsidR="00F113BE" w:rsidRPr="001D2F0D">
        <w:rPr>
          <w:rFonts w:ascii="Arial Narrow" w:eastAsia="Arial Narrow" w:hAnsi="Arial Narrow" w:cs="Arial Narrow"/>
        </w:rPr>
        <w:t>3</w:t>
      </w:r>
      <w:r w:rsidR="00F113BE" w:rsidRPr="001D2F0D">
        <w:rPr>
          <w:rFonts w:ascii="Arial Narrow" w:eastAsia="Arial Narrow" w:hAnsi="Arial Narrow" w:cs="Arial Narrow"/>
        </w:rPr>
        <w:t xml:space="preserve"> </w:t>
      </w:r>
      <w:r w:rsidRPr="001D2F0D">
        <w:rPr>
          <w:rFonts w:ascii="Arial Narrow" w:eastAsia="Arial Narrow" w:hAnsi="Arial Narrow" w:cs="Arial Narrow"/>
        </w:rPr>
        <w:t>tantos</w:t>
      </w:r>
      <w:r>
        <w:rPr>
          <w:rFonts w:ascii="Arial Narrow" w:eastAsia="Arial Narrow" w:hAnsi="Arial Narrow" w:cs="Arial Narrow"/>
        </w:rPr>
        <w:t xml:space="preserve"> que se incluyen en un plazo no superior a 5 días calendario.</w:t>
      </w:r>
    </w:p>
    <w:p w14:paraId="12F53AFF" w14:textId="77777777" w:rsidR="00D56140" w:rsidRDefault="00D56140">
      <w:pPr>
        <w:ind w:left="-284"/>
        <w:jc w:val="both"/>
        <w:rPr>
          <w:rFonts w:ascii="Arial Narrow" w:eastAsia="Arial Narrow" w:hAnsi="Arial Narrow" w:cs="Arial Narrow"/>
        </w:rPr>
      </w:pPr>
    </w:p>
    <w:p w14:paraId="64E50494" w14:textId="50B30D71" w:rsidR="00D56140" w:rsidRDefault="001F73B6" w:rsidP="001F73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94"/>
          <w:tab w:val="left" w:pos="5760"/>
          <w:tab w:val="left" w:pos="7785"/>
        </w:tabs>
        <w:spacing w:after="0"/>
        <w:ind w:firstLine="708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 w:rsidR="00C16A8A">
        <w:rPr>
          <w:rFonts w:ascii="Arial Narrow" w:eastAsia="Arial Narrow" w:hAnsi="Arial Narrow" w:cs="Arial Narrow"/>
          <w:b/>
        </w:rPr>
        <w:t xml:space="preserve"> </w:t>
      </w:r>
      <w:r w:rsidR="00C16A8A">
        <w:rPr>
          <w:rFonts w:ascii="Arial Narrow" w:eastAsia="Arial Narrow" w:hAnsi="Arial Narrow" w:cs="Arial Narrow"/>
          <w:b/>
        </w:rPr>
        <w:tab/>
        <w:t>Aceptado por:</w:t>
      </w:r>
      <w:r>
        <w:rPr>
          <w:rFonts w:ascii="Arial Narrow" w:eastAsia="Arial Narrow" w:hAnsi="Arial Narrow" w:cs="Arial Narrow"/>
          <w:b/>
        </w:rPr>
        <w:tab/>
      </w:r>
    </w:p>
    <w:tbl>
      <w:tblPr>
        <w:tblStyle w:val="a"/>
        <w:tblW w:w="100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5040"/>
      </w:tblGrid>
      <w:tr w:rsidR="00F113BE" w:rsidRPr="00F113BE" w14:paraId="640EEB34" w14:textId="77777777">
        <w:trPr>
          <w:trHeight w:val="60"/>
        </w:trPr>
        <w:tc>
          <w:tcPr>
            <w:tcW w:w="5040" w:type="dxa"/>
          </w:tcPr>
          <w:p w14:paraId="40ED8798" w14:textId="26CACFD3" w:rsidR="00D56140" w:rsidRPr="00F113BE" w:rsidRDefault="00C16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</w:pPr>
            <w:r w:rsidRPr="00F113BE"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  <w:t>Ing</w:t>
            </w:r>
            <w:r w:rsidR="00D56A3C" w:rsidRPr="00F113BE"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  <w:t xml:space="preserve">. </w:t>
            </w:r>
            <w:r w:rsidR="004E4871" w:rsidRPr="00F113BE"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  <w:t>XXX</w:t>
            </w:r>
            <w:r w:rsidR="00D56A3C" w:rsidRPr="00F113BE"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  <w:t>.</w:t>
            </w:r>
          </w:p>
          <w:p w14:paraId="091D8F5F" w14:textId="77777777" w:rsidR="001F73B6" w:rsidRPr="00F113BE" w:rsidRDefault="001F73B6" w:rsidP="001F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 w:rsidRPr="00F113BE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>Profesional responsable</w:t>
            </w:r>
          </w:p>
          <w:p w14:paraId="50333714" w14:textId="4E11EC47" w:rsidR="00D56140" w:rsidRPr="00F113BE" w:rsidRDefault="001F73B6" w:rsidP="001F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 w:rsidRPr="00F113BE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>Unidad Ejecutor</w:t>
            </w:r>
          </w:p>
          <w:p w14:paraId="57D4DE25" w14:textId="77777777" w:rsidR="00D56140" w:rsidRPr="00F113BE" w:rsidRDefault="00C16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 w:rsidRPr="00F113BE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>Fecha:_____________________</w:t>
            </w:r>
          </w:p>
        </w:tc>
        <w:tc>
          <w:tcPr>
            <w:tcW w:w="5040" w:type="dxa"/>
          </w:tcPr>
          <w:p w14:paraId="1C5B1027" w14:textId="5716AA4C" w:rsidR="00D56140" w:rsidRPr="00F113BE" w:rsidRDefault="001F73B6" w:rsidP="001F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  <w:tab w:val="center" w:pos="2412"/>
              </w:tabs>
              <w:spacing w:after="0" w:line="240" w:lineRule="auto"/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</w:pPr>
            <w:r w:rsidRPr="00F113BE"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  <w:tab/>
            </w:r>
            <w:r w:rsidRPr="00F113BE"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  <w:tab/>
            </w:r>
            <w:r w:rsidR="00D56A3C" w:rsidRPr="00F113BE"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  <w:t>Sr</w:t>
            </w:r>
            <w:r w:rsidR="00C16A8A" w:rsidRPr="00F113BE"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  <w:t xml:space="preserve">. </w:t>
            </w:r>
            <w:r w:rsidR="00D56A3C" w:rsidRPr="00F113BE"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  <w:t>XXX</w:t>
            </w:r>
          </w:p>
          <w:p w14:paraId="6C87726B" w14:textId="77777777" w:rsidR="00D56140" w:rsidRPr="00F113BE" w:rsidRDefault="00C16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 w:rsidRPr="00F113BE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>Representante Legal</w:t>
            </w:r>
          </w:p>
          <w:p w14:paraId="233D734D" w14:textId="3D567DAE" w:rsidR="00D56140" w:rsidRPr="00F113BE" w:rsidRDefault="00C16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 w:rsidRPr="00F113BE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 xml:space="preserve">Constructora </w:t>
            </w:r>
            <w:r w:rsidR="00D56A3C" w:rsidRPr="00F113BE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>XXX</w:t>
            </w:r>
            <w:r w:rsidRPr="00F113BE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 xml:space="preserve"> S.A</w:t>
            </w:r>
          </w:p>
          <w:p w14:paraId="077D1157" w14:textId="77777777" w:rsidR="00D56140" w:rsidRPr="00F113BE" w:rsidRDefault="00C16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 w:rsidRPr="00F113BE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>Fecha:_____________________</w:t>
            </w:r>
          </w:p>
        </w:tc>
      </w:tr>
      <w:tr w:rsidR="00D56140" w:rsidRPr="00F113BE" w14:paraId="12440815" w14:textId="77777777">
        <w:tc>
          <w:tcPr>
            <w:tcW w:w="5040" w:type="dxa"/>
          </w:tcPr>
          <w:p w14:paraId="2B62175D" w14:textId="77777777" w:rsidR="00D56140" w:rsidRPr="00F113BE" w:rsidRDefault="00D5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</w:pPr>
          </w:p>
          <w:p w14:paraId="6D270CB8" w14:textId="77777777" w:rsidR="00D56140" w:rsidRPr="00F113BE" w:rsidRDefault="00D5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</w:pPr>
          </w:p>
          <w:p w14:paraId="0E1FE90E" w14:textId="77777777" w:rsidR="00D56140" w:rsidRPr="00F113BE" w:rsidRDefault="00D5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</w:pPr>
          </w:p>
          <w:p w14:paraId="793C7B73" w14:textId="2639E17F" w:rsidR="00D56140" w:rsidRPr="00F113BE" w:rsidRDefault="00D56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</w:pPr>
            <w:r w:rsidRPr="00F113BE"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  <w:t>Sr</w:t>
            </w:r>
            <w:r w:rsidR="00C16A8A" w:rsidRPr="00F113BE"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  <w:t xml:space="preserve">. </w:t>
            </w:r>
            <w:r w:rsidR="004E4871" w:rsidRPr="00F113BE"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  <w:t>XXX</w:t>
            </w:r>
          </w:p>
          <w:p w14:paraId="2058E1EA" w14:textId="1080F60B" w:rsidR="00D56140" w:rsidRPr="00F113BE" w:rsidRDefault="00EA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 w:rsidRPr="00F113BE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>Máximo jerarca</w:t>
            </w:r>
          </w:p>
          <w:p w14:paraId="0CDFA0A8" w14:textId="7699FD11" w:rsidR="00D56140" w:rsidRPr="00F113BE" w:rsidRDefault="00EA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 w:rsidRPr="00F113BE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>Unidad Ejecutora</w:t>
            </w:r>
          </w:p>
          <w:p w14:paraId="7A230DEA" w14:textId="77777777" w:rsidR="00D56140" w:rsidRPr="00F113BE" w:rsidRDefault="00C16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  <w:r w:rsidRPr="00F113BE"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  <w:t>Fecha:_____________________</w:t>
            </w:r>
          </w:p>
        </w:tc>
        <w:tc>
          <w:tcPr>
            <w:tcW w:w="5040" w:type="dxa"/>
          </w:tcPr>
          <w:p w14:paraId="2DD9D5C0" w14:textId="77777777" w:rsidR="00D56140" w:rsidRPr="00F113BE" w:rsidRDefault="00D5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</w:pPr>
          </w:p>
          <w:p w14:paraId="18E9F773" w14:textId="77777777" w:rsidR="00D56140" w:rsidRPr="00F113BE" w:rsidRDefault="00D5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548DD4" w:themeColor="text2" w:themeTint="99"/>
                <w:sz w:val="20"/>
                <w:szCs w:val="20"/>
              </w:rPr>
            </w:pPr>
          </w:p>
          <w:p w14:paraId="035941F5" w14:textId="3589EA51" w:rsidR="00D56140" w:rsidRPr="00F113BE" w:rsidRDefault="00D56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20"/>
                <w:szCs w:val="20"/>
              </w:rPr>
            </w:pPr>
          </w:p>
        </w:tc>
      </w:tr>
    </w:tbl>
    <w:p w14:paraId="56F6CA52" w14:textId="77777777" w:rsidR="00D56140" w:rsidRPr="00F113BE" w:rsidRDefault="00D56140">
      <w:pPr>
        <w:spacing w:after="0"/>
        <w:jc w:val="center"/>
        <w:rPr>
          <w:rFonts w:ascii="Arial Narrow" w:eastAsia="Arial Narrow" w:hAnsi="Arial Narrow" w:cs="Arial Narrow"/>
          <w:b/>
          <w:color w:val="548DD4" w:themeColor="text2" w:themeTint="99"/>
          <w:u w:val="single"/>
        </w:rPr>
      </w:pPr>
    </w:p>
    <w:p w14:paraId="54BC8A93" w14:textId="77777777" w:rsidR="00D56140" w:rsidRDefault="00D56140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12CD6F2A" w14:textId="77777777" w:rsidR="00D56140" w:rsidRDefault="00D56140">
      <w:pPr>
        <w:spacing w:after="0"/>
        <w:jc w:val="center"/>
        <w:rPr>
          <w:rFonts w:ascii="Arial Narrow" w:eastAsia="Arial Narrow" w:hAnsi="Arial Narrow" w:cs="Arial Narrow"/>
          <w:b/>
          <w:u w:val="single"/>
        </w:rPr>
      </w:pPr>
    </w:p>
    <w:p w14:paraId="06EF056A" w14:textId="77777777" w:rsidR="00D56A3C" w:rsidRDefault="00D56A3C">
      <w:pPr>
        <w:spacing w:after="0"/>
        <w:jc w:val="center"/>
        <w:rPr>
          <w:rFonts w:ascii="Arial Narrow" w:eastAsia="Arial Narrow" w:hAnsi="Arial Narrow" w:cs="Arial Narrow"/>
          <w:b/>
          <w:u w:val="single"/>
        </w:rPr>
      </w:pPr>
    </w:p>
    <w:p w14:paraId="0E9E6F27" w14:textId="77777777" w:rsidR="004E4871" w:rsidRDefault="004E4871">
      <w:pPr>
        <w:spacing w:after="0"/>
        <w:jc w:val="center"/>
        <w:rPr>
          <w:rFonts w:ascii="Arial Narrow" w:eastAsia="Arial Narrow" w:hAnsi="Arial Narrow" w:cs="Arial Narrow"/>
          <w:b/>
          <w:u w:val="single"/>
        </w:rPr>
      </w:pPr>
    </w:p>
    <w:p w14:paraId="6F1AF50B" w14:textId="77777777" w:rsidR="004E4871" w:rsidRDefault="004E4871">
      <w:pPr>
        <w:spacing w:after="0"/>
        <w:jc w:val="center"/>
        <w:rPr>
          <w:rFonts w:ascii="Arial Narrow" w:eastAsia="Arial Narrow" w:hAnsi="Arial Narrow" w:cs="Arial Narrow"/>
          <w:b/>
          <w:u w:val="single"/>
        </w:rPr>
      </w:pPr>
    </w:p>
    <w:p w14:paraId="6E2E6789" w14:textId="77777777" w:rsidR="00D56140" w:rsidRDefault="00D56140">
      <w:pPr>
        <w:spacing w:after="0"/>
        <w:jc w:val="center"/>
        <w:rPr>
          <w:rFonts w:ascii="Arial Narrow" w:eastAsia="Arial Narrow" w:hAnsi="Arial Narrow" w:cs="Arial Narrow"/>
          <w:b/>
          <w:u w:val="single"/>
        </w:rPr>
      </w:pPr>
    </w:p>
    <w:p w14:paraId="0546E557" w14:textId="77777777" w:rsidR="00D56140" w:rsidRDefault="00D56140">
      <w:pPr>
        <w:spacing w:after="0"/>
        <w:jc w:val="center"/>
        <w:rPr>
          <w:rFonts w:ascii="Arial Narrow" w:eastAsia="Arial Narrow" w:hAnsi="Arial Narrow" w:cs="Arial Narrow"/>
          <w:b/>
          <w:u w:val="single"/>
        </w:rPr>
      </w:pPr>
    </w:p>
    <w:p w14:paraId="0BD8E3BF" w14:textId="77777777" w:rsidR="00D56140" w:rsidRDefault="00C16A8A">
      <w:pPr>
        <w:spacing w:after="0"/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DESCRIPCION Y RAZON</w:t>
      </w:r>
    </w:p>
    <w:p w14:paraId="1AA5BF26" w14:textId="77777777" w:rsidR="00D56140" w:rsidRDefault="00C16A8A">
      <w:pPr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Descripción:</w:t>
      </w:r>
    </w:p>
    <w:p w14:paraId="63A2E773" w14:textId="77777777" w:rsidR="00D56140" w:rsidRDefault="00C16A8A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Por medio de este documento se le notifica al Contratista la Orden de Inicio de los trabajos.</w:t>
      </w:r>
    </w:p>
    <w:p w14:paraId="7B960E06" w14:textId="77777777" w:rsidR="00D56140" w:rsidRDefault="00C16A8A">
      <w:pPr>
        <w:jc w:val="both"/>
        <w:rPr>
          <w:rFonts w:ascii="Arial Narrow" w:eastAsia="Arial Narrow" w:hAnsi="Arial Narrow" w:cs="Arial Narrow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</w:rPr>
        <w:t xml:space="preserve">Se indica, además, que el objeto y monto de la contratación, la base de pago para la ejecución de los trabajos y el plazo para la ejecución de los mismos se mantienen invariables respecto a los términos legales de la contratación. </w:t>
      </w:r>
    </w:p>
    <w:p w14:paraId="46A507EC" w14:textId="77777777" w:rsidR="00D56140" w:rsidRDefault="00C16A8A">
      <w:pPr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Razón:</w:t>
      </w:r>
    </w:p>
    <w:p w14:paraId="442DB96F" w14:textId="77777777" w:rsidR="00D56140" w:rsidRDefault="00C16A8A">
      <w:pPr>
        <w:spacing w:after="200" w:line="240" w:lineRule="auto"/>
        <w:ind w:left="-1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Se da constancia que se han cumplido las siguientes condiciones para iniciar las obras: </w:t>
      </w:r>
    </w:p>
    <w:p w14:paraId="292FA2DB" w14:textId="75F29678" w:rsidR="00D56140" w:rsidRDefault="00067EC6">
      <w:pPr>
        <w:numPr>
          <w:ilvl w:val="0"/>
          <w:numId w:val="2"/>
        </w:numPr>
        <w:tabs>
          <w:tab w:val="left" w:pos="556"/>
        </w:tabs>
        <w:spacing w:after="0" w:line="240" w:lineRule="auto"/>
        <w:ind w:left="556" w:hanging="54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Se cuenta con el contrato de obra dentro de la plataforma SICOP entre la Comisión Nacional de Prevención de Riesgos y Atención de Emergencias </w:t>
      </w:r>
      <w:r w:rsidR="004E4871">
        <w:rPr>
          <w:rFonts w:ascii="Arial Narrow" w:eastAsia="Arial Narrow" w:hAnsi="Arial Narrow" w:cs="Arial Narrow"/>
        </w:rPr>
        <w:t xml:space="preserve">CNE </w:t>
      </w:r>
      <w:r>
        <w:rPr>
          <w:rFonts w:ascii="Arial Narrow" w:eastAsia="Arial Narrow" w:hAnsi="Arial Narrow" w:cs="Arial Narrow"/>
        </w:rPr>
        <w:t>y Constructora XXX S.A.</w:t>
      </w:r>
    </w:p>
    <w:p w14:paraId="238762A2" w14:textId="2A80147B" w:rsidR="00D56140" w:rsidRDefault="00C16A8A">
      <w:pPr>
        <w:numPr>
          <w:ilvl w:val="0"/>
          <w:numId w:val="2"/>
        </w:numPr>
        <w:tabs>
          <w:tab w:val="left" w:pos="556"/>
        </w:tabs>
        <w:spacing w:after="0" w:line="240" w:lineRule="auto"/>
        <w:ind w:left="556" w:hanging="54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 cu</w:t>
      </w:r>
      <w:r w:rsidR="00067EC6">
        <w:rPr>
          <w:rFonts w:ascii="Arial Narrow" w:eastAsia="Arial Narrow" w:hAnsi="Arial Narrow" w:cs="Arial Narrow"/>
        </w:rPr>
        <w:t xml:space="preserve">enta con el pedido de compra </w:t>
      </w:r>
      <w:proofErr w:type="spellStart"/>
      <w:r w:rsidR="00067EC6">
        <w:rPr>
          <w:rFonts w:ascii="Arial Narrow" w:eastAsia="Arial Narrow" w:hAnsi="Arial Narrow" w:cs="Arial Narrow"/>
        </w:rPr>
        <w:t>N°</w:t>
      </w:r>
      <w:r w:rsidR="004E4871">
        <w:rPr>
          <w:rFonts w:ascii="Arial Narrow" w:eastAsia="Arial Narrow" w:hAnsi="Arial Narrow" w:cs="Arial Narrow"/>
        </w:rPr>
        <w:t>XXX</w:t>
      </w:r>
      <w:proofErr w:type="spellEnd"/>
      <w:r w:rsidR="00067EC6">
        <w:rPr>
          <w:rFonts w:ascii="Arial Narrow" w:eastAsia="Arial Narrow" w:hAnsi="Arial Narrow" w:cs="Arial Narrow"/>
        </w:rPr>
        <w:t xml:space="preserve"> </w:t>
      </w:r>
      <w:r w:rsidR="004E4871">
        <w:rPr>
          <w:rFonts w:ascii="Arial Narrow" w:eastAsia="Arial Narrow" w:hAnsi="Arial Narrow" w:cs="Arial Narrow"/>
        </w:rPr>
        <w:t>de fecha XXX</w:t>
      </w:r>
    </w:p>
    <w:p w14:paraId="1BDFA7BC" w14:textId="2779CCF1" w:rsidR="00D56140" w:rsidRDefault="00C16A8A">
      <w:pPr>
        <w:numPr>
          <w:ilvl w:val="0"/>
          <w:numId w:val="2"/>
        </w:numPr>
        <w:tabs>
          <w:tab w:val="left" w:pos="556"/>
        </w:tabs>
        <w:spacing w:after="0" w:line="240" w:lineRule="auto"/>
        <w:ind w:left="556" w:hanging="54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Dado que los sitios de obras son </w:t>
      </w:r>
      <w:r w:rsidR="00067EC6">
        <w:rPr>
          <w:rFonts w:ascii="Arial Narrow" w:eastAsia="Arial Narrow" w:hAnsi="Arial Narrow" w:cs="Arial Narrow"/>
        </w:rPr>
        <w:t>áreas pública</w:t>
      </w:r>
      <w:r>
        <w:rPr>
          <w:rFonts w:ascii="Arial Narrow" w:eastAsia="Arial Narrow" w:hAnsi="Arial Narrow" w:cs="Arial Narrow"/>
        </w:rPr>
        <w:t>s, El Contratista tiene acceso total al sitio de las obras.</w:t>
      </w:r>
    </w:p>
    <w:p w14:paraId="6E32AAB1" w14:textId="756636FF" w:rsidR="00D56140" w:rsidRDefault="00067EC6">
      <w:pPr>
        <w:numPr>
          <w:ilvl w:val="0"/>
          <w:numId w:val="2"/>
        </w:numPr>
        <w:tabs>
          <w:tab w:val="left" w:pos="556"/>
        </w:tabs>
        <w:spacing w:after="0" w:line="240" w:lineRule="auto"/>
        <w:ind w:left="556" w:hanging="54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 se dará</w:t>
      </w:r>
      <w:r w:rsidR="00C16A8A">
        <w:rPr>
          <w:rFonts w:ascii="Arial Narrow" w:eastAsia="Arial Narrow" w:hAnsi="Arial Narrow" w:cs="Arial Narrow"/>
        </w:rPr>
        <w:t xml:space="preserve"> trámite </w:t>
      </w:r>
      <w:r>
        <w:rPr>
          <w:rFonts w:ascii="Arial Narrow" w:eastAsia="Arial Narrow" w:hAnsi="Arial Narrow" w:cs="Arial Narrow"/>
        </w:rPr>
        <w:t xml:space="preserve">ni pago de </w:t>
      </w:r>
      <w:r w:rsidR="00C16A8A">
        <w:rPr>
          <w:rFonts w:ascii="Arial Narrow" w:eastAsia="Arial Narrow" w:hAnsi="Arial Narrow" w:cs="Arial Narrow"/>
        </w:rPr>
        <w:t>Adelanto</w:t>
      </w:r>
      <w:r>
        <w:rPr>
          <w:rFonts w:ascii="Arial Narrow" w:eastAsia="Arial Narrow" w:hAnsi="Arial Narrow" w:cs="Arial Narrow"/>
        </w:rPr>
        <w:t>, se aplicarán pagos conforme el avance físico de obras</w:t>
      </w:r>
      <w:r w:rsidR="00C16A8A">
        <w:rPr>
          <w:rFonts w:ascii="Arial Narrow" w:eastAsia="Arial Narrow" w:hAnsi="Arial Narrow" w:cs="Arial Narrow"/>
        </w:rPr>
        <w:t>.</w:t>
      </w:r>
    </w:p>
    <w:p w14:paraId="28CB2883" w14:textId="590D7FF4" w:rsidR="00D56140" w:rsidRDefault="00C16A8A">
      <w:pPr>
        <w:numPr>
          <w:ilvl w:val="0"/>
          <w:numId w:val="2"/>
        </w:numPr>
        <w:tabs>
          <w:tab w:val="left" w:pos="556"/>
        </w:tabs>
        <w:spacing w:after="0" w:line="240" w:lineRule="auto"/>
        <w:ind w:left="556" w:hanging="54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El plazo entre la </w:t>
      </w:r>
      <w:r w:rsidR="00067EC6">
        <w:rPr>
          <w:rFonts w:ascii="Arial Narrow" w:eastAsia="Arial Narrow" w:hAnsi="Arial Narrow" w:cs="Arial Narrow"/>
        </w:rPr>
        <w:t>formalización</w:t>
      </w:r>
      <w:r>
        <w:rPr>
          <w:rFonts w:ascii="Arial Narrow" w:eastAsia="Arial Narrow" w:hAnsi="Arial Narrow" w:cs="Arial Narrow"/>
        </w:rPr>
        <w:t xml:space="preserve"> del contrato </w:t>
      </w:r>
      <w:r w:rsidR="00067EC6">
        <w:rPr>
          <w:rFonts w:ascii="Arial Narrow" w:eastAsia="Arial Narrow" w:hAnsi="Arial Narrow" w:cs="Arial Narrow"/>
        </w:rPr>
        <w:t xml:space="preserve">dentro de la plataforma SICOP </w:t>
      </w:r>
      <w:r>
        <w:rPr>
          <w:rFonts w:ascii="Arial Narrow" w:eastAsia="Arial Narrow" w:hAnsi="Arial Narrow" w:cs="Arial Narrow"/>
        </w:rPr>
        <w:t xml:space="preserve">y la fecha notificada para el Inicio de las Obras es de </w:t>
      </w:r>
      <w:r w:rsidR="004E4871">
        <w:rPr>
          <w:rFonts w:ascii="Arial Narrow" w:eastAsia="Arial Narrow" w:hAnsi="Arial Narrow" w:cs="Arial Narrow"/>
        </w:rPr>
        <w:t>XXX</w:t>
      </w:r>
      <w:r>
        <w:rPr>
          <w:rFonts w:ascii="Arial Narrow" w:eastAsia="Arial Narrow" w:hAnsi="Arial Narrow" w:cs="Arial Narrow"/>
        </w:rPr>
        <w:t xml:space="preserve"> días.</w:t>
      </w:r>
    </w:p>
    <w:p w14:paraId="14DDE5C3" w14:textId="77777777" w:rsidR="00D56140" w:rsidRDefault="00D5614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 Narrow" w:eastAsia="Arial Narrow" w:hAnsi="Arial Narrow" w:cs="Arial Narrow"/>
          <w:color w:val="000000"/>
        </w:rPr>
      </w:pPr>
    </w:p>
    <w:p w14:paraId="0D7DCC6F" w14:textId="347DEBE1" w:rsidR="00387DFE" w:rsidRDefault="00387DFE" w:rsidP="00387DFE">
      <w:pPr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Anexo:</w:t>
      </w:r>
    </w:p>
    <w:p w14:paraId="2E188489" w14:textId="67324C76" w:rsidR="00387DFE" w:rsidRPr="009A1884" w:rsidRDefault="00387DFE" w:rsidP="00387DFE">
      <w:pPr>
        <w:spacing w:after="200" w:line="240" w:lineRule="auto"/>
        <w:ind w:left="-18"/>
        <w:rPr>
          <w:rFonts w:ascii="Arial Narrow" w:eastAsia="Arial Narrow" w:hAnsi="Arial Narrow" w:cs="Arial Narrow"/>
          <w:b/>
          <w:color w:val="FF0000"/>
        </w:rPr>
      </w:pPr>
      <w:r w:rsidRPr="009A1884">
        <w:rPr>
          <w:rFonts w:ascii="Arial Narrow" w:eastAsia="Arial Narrow" w:hAnsi="Arial Narrow" w:cs="Arial Narrow"/>
          <w:b/>
          <w:color w:val="FF0000"/>
        </w:rPr>
        <w:t xml:space="preserve">PROGRAMA DE TRABAJO </w:t>
      </w:r>
      <w:r w:rsidRPr="009A1884">
        <w:rPr>
          <w:rFonts w:ascii="Arial Narrow" w:eastAsia="Arial Narrow" w:hAnsi="Arial Narrow" w:cs="Arial Narrow"/>
          <w:b/>
          <w:color w:val="FF0000"/>
          <w:u w:val="single"/>
        </w:rPr>
        <w:t>CON FECHA DE INICIO AJUSTADA A LA PRESENTE ORDEN</w:t>
      </w:r>
    </w:p>
    <w:p w14:paraId="741F1CF6" w14:textId="77777777" w:rsidR="00387DFE" w:rsidRDefault="00387DFE">
      <w:pPr>
        <w:jc w:val="both"/>
        <w:rPr>
          <w:rFonts w:ascii="Arial Narrow" w:eastAsia="Arial Narrow" w:hAnsi="Arial Narrow" w:cs="Arial Narrow"/>
        </w:rPr>
      </w:pPr>
    </w:p>
    <w:p w14:paraId="74AE24E8" w14:textId="77777777" w:rsidR="009A1884" w:rsidRDefault="009A1884">
      <w:pPr>
        <w:jc w:val="both"/>
        <w:rPr>
          <w:rFonts w:ascii="Arial Narrow" w:eastAsia="Arial Narrow" w:hAnsi="Arial Narrow" w:cs="Arial Narrow"/>
        </w:rPr>
      </w:pPr>
    </w:p>
    <w:p w14:paraId="57CAC91F" w14:textId="77777777" w:rsidR="009A1884" w:rsidRDefault="009A1884">
      <w:pPr>
        <w:jc w:val="both"/>
        <w:rPr>
          <w:rFonts w:ascii="Arial Narrow" w:eastAsia="Arial Narrow" w:hAnsi="Arial Narrow" w:cs="Arial Narrow"/>
        </w:rPr>
      </w:pPr>
    </w:p>
    <w:p w14:paraId="28130664" w14:textId="77777777" w:rsidR="009A1884" w:rsidRDefault="009A1884">
      <w:pPr>
        <w:jc w:val="both"/>
        <w:rPr>
          <w:rFonts w:ascii="Arial Narrow" w:eastAsia="Arial Narrow" w:hAnsi="Arial Narrow" w:cs="Arial Narrow"/>
        </w:rPr>
      </w:pPr>
    </w:p>
    <w:p w14:paraId="40D3A78A" w14:textId="13B10EED" w:rsidR="00D56140" w:rsidRDefault="00387DF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CC.:</w:t>
      </w:r>
      <w:r>
        <w:rPr>
          <w:rFonts w:ascii="Arial Narrow" w:eastAsia="Arial Narrow" w:hAnsi="Arial Narrow" w:cs="Arial Narrow"/>
        </w:rPr>
        <w:tab/>
        <w:t>Unidad de Gestión de Procesos de Reconstrucción CNE</w:t>
      </w:r>
    </w:p>
    <w:p w14:paraId="245780D3" w14:textId="261CDFB4" w:rsidR="00D56140" w:rsidRDefault="00387DF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Unidad de Proveeduría Institucional CNE</w:t>
      </w:r>
    </w:p>
    <w:p w14:paraId="201BBBAF" w14:textId="77777777" w:rsidR="00EA0B70" w:rsidRDefault="00EA0B70">
      <w:pPr>
        <w:jc w:val="both"/>
        <w:rPr>
          <w:rFonts w:ascii="Arial Narrow" w:eastAsia="Arial Narrow" w:hAnsi="Arial Narrow" w:cs="Arial Narrow"/>
        </w:rPr>
      </w:pPr>
    </w:p>
    <w:sectPr w:rsidR="00EA0B70">
      <w:headerReference w:type="default" r:id="rId9"/>
      <w:pgSz w:w="12240" w:h="15840"/>
      <w:pgMar w:top="1440" w:right="1080" w:bottom="1134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BBC01" w14:textId="77777777" w:rsidR="001A7B7C" w:rsidRDefault="001A7B7C">
      <w:pPr>
        <w:spacing w:after="0" w:line="240" w:lineRule="auto"/>
      </w:pPr>
      <w:r>
        <w:separator/>
      </w:r>
    </w:p>
  </w:endnote>
  <w:endnote w:type="continuationSeparator" w:id="0">
    <w:p w14:paraId="2418FF6F" w14:textId="77777777" w:rsidR="001A7B7C" w:rsidRDefault="001A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BA1A0" w14:textId="77777777" w:rsidR="001A7B7C" w:rsidRDefault="001A7B7C">
      <w:pPr>
        <w:spacing w:after="0" w:line="240" w:lineRule="auto"/>
      </w:pPr>
      <w:r>
        <w:separator/>
      </w:r>
    </w:p>
  </w:footnote>
  <w:footnote w:type="continuationSeparator" w:id="0">
    <w:p w14:paraId="1DB66D2A" w14:textId="77777777" w:rsidR="001A7B7C" w:rsidRDefault="001A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A157" w14:textId="04529B00" w:rsidR="00DB7FD5" w:rsidRDefault="00503B5C" w:rsidP="00F113BE">
    <w:pPr>
      <w:pBdr>
        <w:top w:val="nil"/>
        <w:left w:val="nil"/>
        <w:bottom w:val="single" w:sz="4" w:space="1" w:color="auto"/>
        <w:right w:val="nil"/>
        <w:between w:val="nil"/>
      </w:pBdr>
      <w:spacing w:after="0" w:line="276" w:lineRule="auto"/>
      <w:jc w:val="both"/>
      <w:rPr>
        <w:rFonts w:ascii="Calibri" w:eastAsia="Calibri" w:hAnsi="Calibri" w:cs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110120" wp14:editId="496BE361">
              <wp:simplePos x="0" y="0"/>
              <wp:positionH relativeFrom="column">
                <wp:posOffset>4562475</wp:posOffset>
              </wp:positionH>
              <wp:positionV relativeFrom="paragraph">
                <wp:posOffset>123825</wp:posOffset>
              </wp:positionV>
              <wp:extent cx="1485900" cy="819150"/>
              <wp:effectExtent l="0" t="0" r="19050" b="1905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C161EA1" w14:textId="37276573" w:rsidR="00503B5C" w:rsidRPr="00F113BE" w:rsidRDefault="00503B5C">
                          <w:pPr>
                            <w:rPr>
                              <w:sz w:val="32"/>
                              <w:szCs w:val="32"/>
                              <w:lang w:val="es-ES"/>
                            </w:rPr>
                          </w:pPr>
                          <w:r w:rsidRPr="00F113BE">
                            <w:rPr>
                              <w:sz w:val="32"/>
                              <w:szCs w:val="32"/>
                              <w:lang w:val="es-ES"/>
                            </w:rPr>
                            <w:t>LOGO DE LA 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1012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359.25pt;margin-top:9.75pt;width:117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4nTwIAAKgEAAAOAAAAZHJzL2Uyb0RvYy54bWysVE1v2zAMvQ/YfxB0X5xkadcacYosRYYB&#10;RVugHXpWZLk2JouapMTufv2e5CT92mnYRSZF8ol8JD2/6FvNdsr5hkzBJ6MxZ8pIKhvzWPAf9+tP&#10;Z5z5IEwpNBlV8Cfl+cXi44d5Z3M1pZp0qRwDiPF5Zwteh2DzLPOyVq3wI7LKwFiRa0WA6h6z0okO&#10;6K3OpuPxadaRK60jqbzH7eVg5IuEX1VKhpuq8iowXXDkFtLp0rmJZ7aYi/zRCVs3cp+G+IcsWtEY&#10;PHqEuhRBsK1r3kG1jXTkqQojSW1GVdVIlWpANZPxm2ruamFVqgXkeHukyf8/WHm9u3WsKQt+ypkR&#10;LVq02orSESsVC6oPxE4jSZ31OXzvLLxD/5V6NPtw73EZa+8r18YvqmKwg+6nI8VAYjIGzc5Ozscw&#10;SdjOJueTk9SD7DnaOh++KWpZFAru0MLErNhd+YBM4HpwiY950k25brROShwbtdKO7QQarkPKERGv&#10;vLRhHer9jKffIUToY/xGC/kzVvkaAZo2uIycDLVHKfSbfk/Uhson8ORoGDdv5boB7pXw4VY4zBfq&#10;x86EGxyVJiRDe4mzmtzvv91Hf7QdVs46zGvB/a+tcIoz/d1gIM4ns1kc8KTMTr5MobiXls1Li9m2&#10;KwJDE2ynlUmM/kEfxMpR+4DVWsZXYRJG4u2Ch4O4CsMWYTWlWi6TE0bainBl7qyM0JHcyOd9/yCc&#10;3fczztQ1HSZb5G/aOvjGSEPLbaCqST2PBA+s7nnHOqS27Fc37ttLPXk9/2AWfwAAAP//AwBQSwME&#10;FAAGAAgAAAAhAM4fQzLcAAAACgEAAA8AAABkcnMvZG93bnJldi54bWxMj81OwzAQhO9IvIO1SNyo&#10;04pCEuJUgAoXTi2I8zZ2HYt4HdluGt6e5QSn/ZlPs7PNZvaDmExMLpCC5aIAYagL2pFV8PH+clOC&#10;SBlJ4xDIKPg2CTbt5UWDtQ5n2plpn61gE0o1KuhzHmspU9cbj2kRRkOsHUP0mHmMVuqIZzb3g1wV&#10;xZ306Igv9Dia5950X/uTV7B9spXtSoz9ttTOTfPn8c2+KnV9NT8+gMhmzn8w/Mbn6NBypkM4kU5i&#10;UHC/LNeMslBxZaBar7g58OKWFdk28v8L7Q8AAAD//wMAUEsBAi0AFAAGAAgAAAAhALaDOJL+AAAA&#10;4QEAABMAAAAAAAAAAAAAAAAAAAAAAFtDb250ZW50X1R5cGVzXS54bWxQSwECLQAUAAYACAAAACEA&#10;OP0h/9YAAACUAQAACwAAAAAAAAAAAAAAAAAvAQAAX3JlbHMvLnJlbHNQSwECLQAUAAYACAAAACEA&#10;XgMOJ08CAACoBAAADgAAAAAAAAAAAAAAAAAuAgAAZHJzL2Uyb0RvYy54bWxQSwECLQAUAAYACAAA&#10;ACEAzh9DMtwAAAAKAQAADwAAAAAAAAAAAAAAAACpBAAAZHJzL2Rvd25yZXYueG1sUEsFBgAAAAAE&#10;AAQA8wAAALIFAAAAAA==&#10;" fillcolor="white [3201]" strokeweight=".5pt">
              <v:textbox>
                <w:txbxContent>
                  <w:p w14:paraId="5C161EA1" w14:textId="37276573" w:rsidR="00503B5C" w:rsidRPr="00F113BE" w:rsidRDefault="00503B5C">
                    <w:pPr>
                      <w:rPr>
                        <w:sz w:val="32"/>
                        <w:szCs w:val="32"/>
                        <w:lang w:val="es-ES"/>
                      </w:rPr>
                    </w:pPr>
                    <w:r w:rsidRPr="00F113BE">
                      <w:rPr>
                        <w:sz w:val="32"/>
                        <w:szCs w:val="32"/>
                        <w:lang w:val="es-ES"/>
                      </w:rPr>
                      <w:t>LOGO DE LA UE</w:t>
                    </w:r>
                  </w:p>
                </w:txbxContent>
              </v:textbox>
            </v:shape>
          </w:pict>
        </mc:Fallback>
      </mc:AlternateContent>
    </w:r>
    <w:r w:rsidRPr="00503B5C">
      <w:rPr>
        <w:noProof/>
      </w:rPr>
      <w:drawing>
        <wp:inline distT="0" distB="0" distL="0" distR="0" wp14:anchorId="791EC3EE" wp14:editId="53232812">
          <wp:extent cx="6334125" cy="10858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76B738" w14:textId="381C59CE" w:rsidR="00F113BE" w:rsidRDefault="00F113BE" w:rsidP="00F113BE"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2832" w:hanging="2832"/>
      <w:jc w:val="center"/>
      <w:rPr>
        <w:rFonts w:ascii="Arial" w:hAnsi="Arial" w:cs="Arial"/>
        <w:color w:val="000000" w:themeColor="text1"/>
        <w:sz w:val="28"/>
        <w:szCs w:val="28"/>
        <w:lang w:val="es-CR" w:eastAsia="es-CR"/>
      </w:rPr>
    </w:pPr>
    <w:r w:rsidRPr="00886B75">
      <w:rPr>
        <w:rFonts w:ascii="Arial" w:hAnsi="Arial" w:cs="Arial"/>
        <w:color w:val="000000" w:themeColor="text1"/>
        <w:sz w:val="28"/>
        <w:szCs w:val="28"/>
        <w:lang w:val="es-CR" w:eastAsia="es-CR"/>
      </w:rPr>
      <w:t xml:space="preserve">ORDEN DE </w:t>
    </w:r>
    <w:r>
      <w:rPr>
        <w:rFonts w:ascii="Arial" w:hAnsi="Arial" w:cs="Arial"/>
        <w:color w:val="000000" w:themeColor="text1"/>
        <w:sz w:val="28"/>
        <w:szCs w:val="28"/>
        <w:lang w:val="es-CR" w:eastAsia="es-CR"/>
      </w:rPr>
      <w:t>INICIO</w:t>
    </w:r>
  </w:p>
  <w:p w14:paraId="72DD6DF0" w14:textId="77777777" w:rsidR="00F113BE" w:rsidRDefault="00F113BE"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2832" w:hanging="2832"/>
      <w:rPr>
        <w:rFonts w:ascii="Arial" w:hAnsi="Arial" w:cs="Arial"/>
        <w:color w:val="000000" w:themeColor="text1"/>
        <w:sz w:val="28"/>
        <w:szCs w:val="28"/>
        <w:lang w:val="es-CR" w:eastAsia="es-CR"/>
      </w:rPr>
    </w:pPr>
  </w:p>
  <w:p w14:paraId="644C9320" w14:textId="6A5FA8D9" w:rsidR="00DB7FD5" w:rsidRPr="00DB7FD5" w:rsidRDefault="00F113BE"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2832" w:hanging="2832"/>
      <w:rPr>
        <w:rFonts w:ascii="Arial Narrow" w:eastAsia="Arial Narrow" w:hAnsi="Arial Narrow" w:cs="Arial Narrow"/>
        <w:b/>
        <w:color w:val="000000"/>
      </w:rPr>
    </w:pPr>
    <w:r>
      <w:rPr>
        <w:rFonts w:ascii="Arial" w:hAnsi="Arial" w:cs="Arial"/>
        <w:color w:val="000000" w:themeColor="text1"/>
        <w:sz w:val="28"/>
        <w:szCs w:val="28"/>
        <w:lang w:val="es-CR" w:eastAsia="es-CR"/>
      </w:rPr>
      <w:t xml:space="preserve"> </w:t>
    </w:r>
    <w:r w:rsidR="00DB7FD5" w:rsidRPr="00DB7FD5">
      <w:rPr>
        <w:rFonts w:ascii="Arial Narrow" w:eastAsia="Arial Narrow" w:hAnsi="Arial Narrow" w:cs="Arial Narrow"/>
        <w:b/>
        <w:color w:val="000000"/>
      </w:rPr>
      <w:t>Contratación por Emergencia:</w:t>
    </w:r>
    <w:r w:rsidR="00C16A8A" w:rsidRPr="00DB7FD5">
      <w:rPr>
        <w:rFonts w:ascii="Arial Narrow" w:eastAsia="Arial Narrow" w:hAnsi="Arial Narrow" w:cs="Arial Narrow"/>
        <w:b/>
        <w:color w:val="000000"/>
      </w:rPr>
      <w:t xml:space="preserve"> </w:t>
    </w:r>
    <w:r w:rsidR="00C16A8A" w:rsidRPr="00DB7FD5">
      <w:rPr>
        <w:rFonts w:ascii="Arial Narrow" w:eastAsia="Arial Narrow" w:hAnsi="Arial Narrow" w:cs="Arial Narrow"/>
        <w:b/>
        <w:color w:val="000000"/>
      </w:rPr>
      <w:tab/>
    </w:r>
    <w:r w:rsidR="004E4871">
      <w:rPr>
        <w:rFonts w:ascii="Arial Narrow" w:eastAsia="Arial Narrow" w:hAnsi="Arial Narrow" w:cs="Arial Narrow"/>
        <w:b/>
        <w:color w:val="000000"/>
      </w:rPr>
      <w:t>AÑO</w:t>
    </w:r>
    <w:r w:rsidR="00DB7FD5" w:rsidRPr="00DB7FD5">
      <w:rPr>
        <w:rFonts w:ascii="Arial Narrow" w:eastAsia="Arial Narrow" w:hAnsi="Arial Narrow" w:cs="Arial Narrow"/>
        <w:b/>
        <w:color w:val="000000"/>
      </w:rPr>
      <w:t>CE-0000</w:t>
    </w:r>
    <w:r w:rsidR="004E4871">
      <w:rPr>
        <w:rFonts w:ascii="Arial Narrow" w:eastAsia="Arial Narrow" w:hAnsi="Arial Narrow" w:cs="Arial Narrow"/>
        <w:b/>
        <w:color w:val="000000"/>
      </w:rPr>
      <w:t>###</w:t>
    </w:r>
    <w:r w:rsidR="00DB7FD5" w:rsidRPr="00DB7FD5">
      <w:rPr>
        <w:rFonts w:ascii="Arial Narrow" w:eastAsia="Arial Narrow" w:hAnsi="Arial Narrow" w:cs="Arial Narrow"/>
        <w:b/>
        <w:color w:val="000000"/>
      </w:rPr>
      <w:t>-0006500001</w:t>
    </w:r>
  </w:p>
  <w:p w14:paraId="7D6564C4" w14:textId="312101EC" w:rsidR="00D56140" w:rsidRDefault="00C16A8A" w:rsidP="00DB7FD5"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2832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“</w:t>
    </w:r>
    <w:r w:rsidR="004E4871">
      <w:rPr>
        <w:rFonts w:ascii="Arial Narrow" w:eastAsia="Arial Narrow" w:hAnsi="Arial Narrow" w:cs="Arial Narrow"/>
        <w:color w:val="000000"/>
      </w:rPr>
      <w:t>NOMBRE PROYECTO</w:t>
    </w:r>
    <w:r>
      <w:rPr>
        <w:rFonts w:ascii="Arial Narrow" w:eastAsia="Arial Narrow" w:hAnsi="Arial Narrow" w:cs="Arial Narrow"/>
        <w:color w:val="000000"/>
      </w:rPr>
      <w:t>”</w:t>
    </w:r>
  </w:p>
  <w:p w14:paraId="35D7A2FF" w14:textId="65886FEE" w:rsidR="00D56140" w:rsidRDefault="00C16A8A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 xml:space="preserve">ORDEN DE </w:t>
    </w:r>
    <w:r w:rsidR="00DB7FD5">
      <w:rPr>
        <w:rFonts w:ascii="Arial Narrow" w:eastAsia="Arial Narrow" w:hAnsi="Arial Narrow" w:cs="Arial Narrow"/>
        <w:color w:val="000000"/>
      </w:rPr>
      <w:t>SERVICIO</w:t>
    </w:r>
    <w:r>
      <w:rPr>
        <w:rFonts w:ascii="Arial Narrow" w:eastAsia="Arial Narrow" w:hAnsi="Arial Narrow" w:cs="Arial Narrow"/>
        <w:color w:val="000000"/>
      </w:rPr>
      <w:t>:</w:t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  <w:t>N</w:t>
    </w:r>
    <w:r w:rsidR="00DB7FD5">
      <w:rPr>
        <w:rFonts w:ascii="Arial Narrow" w:eastAsia="Arial Narrow" w:hAnsi="Arial Narrow" w:cs="Arial Narrow"/>
        <w:color w:val="000000"/>
      </w:rPr>
      <w:t>°</w:t>
    </w:r>
    <w:r>
      <w:rPr>
        <w:rFonts w:ascii="Arial Narrow" w:eastAsia="Arial Narrow" w:hAnsi="Arial Narrow" w:cs="Arial Narrow"/>
        <w:color w:val="000000"/>
      </w:rPr>
      <w:t xml:space="preserve">1 “INICIO DE LABORES” </w:t>
    </w:r>
  </w:p>
  <w:p w14:paraId="2C94EAC7" w14:textId="503042D6" w:rsidR="00D56140" w:rsidRDefault="00C16A8A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FECHA:</w:t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  <w:t xml:space="preserve">     </w:t>
    </w:r>
    <w:r>
      <w:rPr>
        <w:rFonts w:ascii="Arial Narrow" w:eastAsia="Arial Narrow" w:hAnsi="Arial Narrow" w:cs="Arial Narrow"/>
        <w:color w:val="000000"/>
      </w:rPr>
      <w:tab/>
    </w:r>
    <w:r w:rsidR="004E4871">
      <w:rPr>
        <w:rFonts w:ascii="Arial Narrow" w:eastAsia="Arial Narrow" w:hAnsi="Arial Narrow" w:cs="Arial Narrow"/>
        <w:color w:val="000000"/>
      </w:rPr>
      <w:t>AAAA</w:t>
    </w:r>
  </w:p>
  <w:p w14:paraId="67FF9B79" w14:textId="20F187B9" w:rsidR="00D56140" w:rsidRDefault="00DB7FD5">
    <w:pPr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 xml:space="preserve">A: </w:t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 w:rsidR="00C16A8A">
      <w:rPr>
        <w:rFonts w:ascii="Arial Narrow" w:eastAsia="Arial Narrow" w:hAnsi="Arial Narrow" w:cs="Arial Narrow"/>
        <w:color w:val="000000"/>
      </w:rPr>
      <w:t xml:space="preserve">Constructora </w:t>
    </w:r>
    <w:r w:rsidR="00D56A3C">
      <w:rPr>
        <w:rFonts w:ascii="Arial Narrow" w:eastAsia="Arial Narrow" w:hAnsi="Arial Narrow" w:cs="Arial Narrow"/>
        <w:color w:val="000000"/>
      </w:rPr>
      <w:t>XXX</w:t>
    </w:r>
    <w:r w:rsidR="00C16A8A">
      <w:rPr>
        <w:rFonts w:ascii="Arial Narrow" w:eastAsia="Arial Narrow" w:hAnsi="Arial Narrow" w:cs="Arial Narrow"/>
        <w:color w:val="000000"/>
      </w:rPr>
      <w:t xml:space="preserve"> S.A.</w:t>
    </w:r>
  </w:p>
  <w:p w14:paraId="53FC603A" w14:textId="77777777" w:rsidR="00D56140" w:rsidRDefault="00C16A8A"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2124" w:firstLine="707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CONTRATISTA.</w:t>
    </w:r>
  </w:p>
  <w:p w14:paraId="140460CC" w14:textId="77777777" w:rsidR="00D56140" w:rsidRDefault="00C16A8A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  <w:t xml:space="preserve"> Página </w:t>
    </w: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>
      <w:rPr>
        <w:rFonts w:ascii="Arial Narrow" w:eastAsia="Arial Narrow" w:hAnsi="Arial Narrow" w:cs="Arial Narrow"/>
        <w:color w:val="000000"/>
      </w:rPr>
      <w:fldChar w:fldCharType="separate"/>
    </w:r>
    <w:r w:rsidR="00D841FF">
      <w:rPr>
        <w:rFonts w:ascii="Arial Narrow" w:eastAsia="Arial Narrow" w:hAnsi="Arial Narrow" w:cs="Arial Narrow"/>
        <w:noProof/>
        <w:color w:val="000000"/>
      </w:rPr>
      <w:t>1</w:t>
    </w:r>
    <w:r>
      <w:rPr>
        <w:rFonts w:ascii="Arial Narrow" w:eastAsia="Arial Narrow" w:hAnsi="Arial Narrow" w:cs="Arial Narrow"/>
        <w:color w:val="000000"/>
      </w:rPr>
      <w:fldChar w:fldCharType="end"/>
    </w:r>
    <w:r>
      <w:rPr>
        <w:rFonts w:ascii="Arial Narrow" w:eastAsia="Arial Narrow" w:hAnsi="Arial Narrow" w:cs="Arial Narrow"/>
        <w:color w:val="000000"/>
      </w:rPr>
      <w:t xml:space="preserve"> de </w:t>
    </w: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NUMPAGES</w:instrText>
    </w:r>
    <w:r>
      <w:rPr>
        <w:rFonts w:ascii="Arial Narrow" w:eastAsia="Arial Narrow" w:hAnsi="Arial Narrow" w:cs="Arial Narrow"/>
        <w:color w:val="000000"/>
      </w:rPr>
      <w:fldChar w:fldCharType="separate"/>
    </w:r>
    <w:r w:rsidR="00D841FF">
      <w:rPr>
        <w:rFonts w:ascii="Arial Narrow" w:eastAsia="Arial Narrow" w:hAnsi="Arial Narrow" w:cs="Arial Narrow"/>
        <w:noProof/>
        <w:color w:val="000000"/>
      </w:rPr>
      <w:t>2</w:t>
    </w:r>
    <w:r>
      <w:rPr>
        <w:rFonts w:ascii="Arial Narrow" w:eastAsia="Arial Narrow" w:hAnsi="Arial Narrow" w:cs="Arial Narrow"/>
        <w:color w:val="000000"/>
      </w:rPr>
      <w:fldChar w:fldCharType="end"/>
    </w:r>
    <w:r>
      <w:rPr>
        <w:noProof/>
        <w:lang w:val="es-CR" w:eastAsia="es-CR"/>
      </w:rPr>
      <mc:AlternateContent>
        <mc:Choice Requires="wpg">
          <w:drawing>
            <wp:anchor distT="4294967293" distB="4294967293" distL="114300" distR="114300" simplePos="0" relativeHeight="251660288" behindDoc="0" locked="0" layoutInCell="1" hidden="0" allowOverlap="1" wp14:anchorId="7D1962FD" wp14:editId="51F791E6">
              <wp:simplePos x="0" y="0"/>
              <wp:positionH relativeFrom="column">
                <wp:posOffset>-12699</wp:posOffset>
              </wp:positionH>
              <wp:positionV relativeFrom="paragraph">
                <wp:posOffset>-7606</wp:posOffset>
              </wp:positionV>
              <wp:extent cx="6417945" cy="12700"/>
              <wp:effectExtent l="0" t="0" r="0" b="0"/>
              <wp:wrapNone/>
              <wp:docPr id="7" name="Conector recto de flech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37028" y="3780000"/>
                        <a:ext cx="641794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3" distT="4294967293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-7606</wp:posOffset>
              </wp:positionV>
              <wp:extent cx="6417945" cy="1270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79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3401"/>
    <w:multiLevelType w:val="multilevel"/>
    <w:tmpl w:val="8000FF12"/>
    <w:lvl w:ilvl="0">
      <w:start w:val="1"/>
      <w:numFmt w:val="decimal"/>
      <w:lvlText w:val="%1."/>
      <w:lvlJc w:val="left"/>
      <w:pPr>
        <w:ind w:left="76" w:hanging="360"/>
      </w:pPr>
      <w:rPr>
        <w:rFonts w:ascii="Arial Narrow" w:eastAsia="Arial Narrow" w:hAnsi="Arial Narrow" w:cs="Arial Narrow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4B34064"/>
    <w:multiLevelType w:val="multilevel"/>
    <w:tmpl w:val="FA50793A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40"/>
    <w:rsid w:val="00067EC6"/>
    <w:rsid w:val="00151CC8"/>
    <w:rsid w:val="001A16D2"/>
    <w:rsid w:val="001A7B7C"/>
    <w:rsid w:val="001D2F0D"/>
    <w:rsid w:val="001F73B6"/>
    <w:rsid w:val="00387DFE"/>
    <w:rsid w:val="003E6CD6"/>
    <w:rsid w:val="004E4871"/>
    <w:rsid w:val="00503B5C"/>
    <w:rsid w:val="00582C19"/>
    <w:rsid w:val="00645E85"/>
    <w:rsid w:val="006C7D1A"/>
    <w:rsid w:val="007B04B0"/>
    <w:rsid w:val="009A1884"/>
    <w:rsid w:val="00A73C24"/>
    <w:rsid w:val="00BA111C"/>
    <w:rsid w:val="00BC5013"/>
    <w:rsid w:val="00C16A8A"/>
    <w:rsid w:val="00D5413A"/>
    <w:rsid w:val="00D56140"/>
    <w:rsid w:val="00D56A3C"/>
    <w:rsid w:val="00D841FF"/>
    <w:rsid w:val="00DB7FD5"/>
    <w:rsid w:val="00EA0B70"/>
    <w:rsid w:val="00F1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F6AC65"/>
  <w15:docId w15:val="{06229F3D-EDAA-49CD-BEB3-493670D9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419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0D8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uiPriority w:val="9"/>
    <w:qFormat/>
    <w:rsid w:val="00F2360C"/>
    <w:pPr>
      <w:keepNext/>
      <w:jc w:val="right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2360C"/>
    <w:pPr>
      <w:keepNext/>
      <w:jc w:val="right"/>
      <w:outlineLvl w:val="1"/>
    </w:pPr>
    <w:rPr>
      <w:rFonts w:ascii="Arial" w:hAnsi="Arial"/>
      <w:color w:val="000080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2360C"/>
    <w:pPr>
      <w:keepNext/>
      <w:jc w:val="both"/>
      <w:outlineLvl w:val="2"/>
    </w:pPr>
    <w:rPr>
      <w:rFonts w:ascii="Arial" w:hAnsi="Arial"/>
      <w:b/>
      <w:color w:val="000080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2360C"/>
    <w:pPr>
      <w:keepNext/>
      <w:jc w:val="both"/>
      <w:outlineLvl w:val="3"/>
    </w:pPr>
    <w:rPr>
      <w:rFonts w:ascii="Arial" w:hAnsi="Arial"/>
      <w:b/>
      <w:i/>
      <w:color w:val="000080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rsid w:val="00F2360C"/>
    <w:pPr>
      <w:ind w:firstLine="708"/>
      <w:jc w:val="both"/>
    </w:pPr>
    <w:rPr>
      <w:rFonts w:ascii="Arial" w:hAnsi="Arial"/>
      <w:color w:val="000080"/>
      <w:sz w:val="24"/>
    </w:rPr>
  </w:style>
  <w:style w:type="paragraph" w:styleId="Encabezado">
    <w:name w:val="header"/>
    <w:basedOn w:val="Normal"/>
    <w:link w:val="EncabezadoCar"/>
    <w:uiPriority w:val="99"/>
    <w:rsid w:val="00747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766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7C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C57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7C57"/>
    <w:rPr>
      <w:lang w:val="es-ES" w:eastAsia="es-ES"/>
    </w:rPr>
  </w:style>
  <w:style w:type="table" w:styleId="Tablaconcuadrcula">
    <w:name w:val="Table Grid"/>
    <w:basedOn w:val="Tablanormal"/>
    <w:uiPriority w:val="59"/>
    <w:rsid w:val="007C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7639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7639D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579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2716"/>
    <w:rPr>
      <w:color w:val="808080"/>
    </w:rPr>
  </w:style>
  <w:style w:type="paragraph" w:styleId="Sinespaciado">
    <w:name w:val="No Spacing"/>
    <w:uiPriority w:val="1"/>
    <w:qFormat/>
    <w:rsid w:val="004A6F17"/>
    <w:rPr>
      <w:rFonts w:asciiTheme="minorHAnsi" w:eastAsiaTheme="minorHAnsi" w:hAnsiTheme="minorHAnsi" w:cstheme="minorBidi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A6F1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A6F17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Default">
    <w:name w:val="Default"/>
    <w:rsid w:val="009E0CC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45E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E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E8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E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E85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MzChibfMoAmJtmT3Kd2u+Fy+Gg==">AMUW2mUiagpNfrT34fQDpCJTsFP5zxqSxc3UU1ljD5duzOglyWUAXeskTbZqfSWvAUEQM6DZiUlzcji0nSIQT5vYxKQyJprMFiGgLk7B20jkLPWjKUyHFILzpop9qVKMj+KIQ1Mc4bs7</go:docsCustomData>
</go:gDocsCustomXmlDataStorage>
</file>

<file path=customXml/itemProps1.xml><?xml version="1.0" encoding="utf-8"?>
<ds:datastoreItem xmlns:ds="http://schemas.openxmlformats.org/officeDocument/2006/customXml" ds:itemID="{E472DA80-045E-44EB-A9B8-3921A5C41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M.O.P.T.</dc:creator>
  <cp:lastModifiedBy>Irene Céspedes Oconitrillo</cp:lastModifiedBy>
  <cp:revision>4</cp:revision>
  <dcterms:created xsi:type="dcterms:W3CDTF">2021-01-12T16:48:00Z</dcterms:created>
  <dcterms:modified xsi:type="dcterms:W3CDTF">2021-01-12T16:50:00Z</dcterms:modified>
</cp:coreProperties>
</file>